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8C52" w14:textId="77777777" w:rsidR="00F851A4" w:rsidRPr="00F851A4" w:rsidRDefault="00F851A4" w:rsidP="00EA0B4F">
      <w:pPr>
        <w:shd w:val="clear" w:color="auto" w:fill="FFFFFF"/>
        <w:spacing w:after="0" w:line="360" w:lineRule="auto"/>
        <w:textAlignment w:val="baseline"/>
        <w:outlineLvl w:val="0"/>
        <w:rPr>
          <w:rFonts w:ascii="Open Sans" w:hAnsi="Open Sans" w:cs="Open Sans"/>
          <w:b/>
          <w:bCs/>
          <w:color w:val="333333"/>
          <w:kern w:val="36"/>
          <w:sz w:val="24"/>
          <w:szCs w:val="24"/>
          <w:lang w:bidi="de-DE"/>
        </w:rPr>
      </w:pPr>
    </w:p>
    <w:p w14:paraId="5F779973" w14:textId="609C0A77" w:rsidR="002476A0" w:rsidRDefault="002476A0" w:rsidP="009E13DA">
      <w:pPr>
        <w:shd w:val="clear" w:color="auto" w:fill="FFFFFF"/>
        <w:spacing w:after="0" w:line="240" w:lineRule="auto"/>
        <w:jc w:val="center"/>
        <w:textAlignment w:val="baseline"/>
        <w:outlineLvl w:val="0"/>
        <w:rPr>
          <w:rFonts w:ascii="Open Sans" w:hAnsi="Open Sans" w:cs="Open Sans"/>
          <w:b/>
          <w:bCs/>
          <w:color w:val="333333"/>
          <w:kern w:val="36"/>
          <w:sz w:val="40"/>
          <w:szCs w:val="40"/>
          <w:lang w:bidi="de-DE"/>
        </w:rPr>
      </w:pPr>
      <w:r w:rsidRPr="0090564A">
        <w:rPr>
          <w:rFonts w:ascii="Open Sans" w:hAnsi="Open Sans" w:cs="Open Sans"/>
          <w:b/>
          <w:bCs/>
          <w:color w:val="333333"/>
          <w:kern w:val="36"/>
          <w:sz w:val="40"/>
          <w:szCs w:val="40"/>
          <w:lang w:bidi="de-DE"/>
        </w:rPr>
        <w:t xml:space="preserve">Auktionsleiterin Ghislaine Duijmelings braucht keine Zeit für sich </w:t>
      </w:r>
      <w:r w:rsidR="00C3581E" w:rsidRPr="0090564A">
        <w:rPr>
          <w:rFonts w:ascii="Open Sans" w:hAnsi="Open Sans" w:cs="Open Sans"/>
          <w:b/>
          <w:bCs/>
          <w:color w:val="333333"/>
          <w:kern w:val="36"/>
          <w:sz w:val="40"/>
          <w:szCs w:val="40"/>
          <w:lang w:bidi="de-DE"/>
        </w:rPr>
        <w:t>selbst</w:t>
      </w:r>
    </w:p>
    <w:p w14:paraId="5D4A72A3" w14:textId="77777777" w:rsidR="009E13DA" w:rsidRPr="009E13DA" w:rsidRDefault="009E13DA" w:rsidP="009E13DA">
      <w:pPr>
        <w:shd w:val="clear" w:color="auto" w:fill="FFFFFF"/>
        <w:spacing w:after="0" w:line="360" w:lineRule="auto"/>
        <w:jc w:val="center"/>
        <w:textAlignment w:val="baseline"/>
        <w:outlineLvl w:val="0"/>
        <w:rPr>
          <w:rFonts w:ascii="Open Sans" w:hAnsi="Open Sans" w:cs="Open Sans"/>
          <w:b/>
          <w:bCs/>
          <w:color w:val="333333"/>
          <w:kern w:val="36"/>
          <w:sz w:val="24"/>
          <w:szCs w:val="24"/>
          <w:lang w:bidi="de-DE"/>
        </w:rPr>
      </w:pPr>
    </w:p>
    <w:p w14:paraId="0FC28110" w14:textId="01663A36" w:rsidR="00EA0B4F" w:rsidRDefault="002476A0" w:rsidP="00EA0B4F">
      <w:pPr>
        <w:pStyle w:val="StandardWeb"/>
        <w:spacing w:before="0" w:beforeAutospacing="0" w:after="0" w:afterAutospacing="0" w:line="360" w:lineRule="auto"/>
        <w:jc w:val="both"/>
        <w:textAlignment w:val="baseline"/>
        <w:rPr>
          <w:rFonts w:ascii="Open Sans" w:hAnsi="Open Sans" w:cs="Open Sans"/>
          <w:color w:val="000000" w:themeColor="text1"/>
        </w:rPr>
      </w:pPr>
      <w:r w:rsidRPr="00432E32">
        <w:rPr>
          <w:rStyle w:val="Fett"/>
          <w:rFonts w:ascii="Open Sans" w:hAnsi="Open Sans" w:cs="Open Sans"/>
          <w:color w:val="000000" w:themeColor="text1"/>
          <w:bdr w:val="none" w:sz="0" w:space="0" w:color="auto" w:frame="1"/>
          <w:lang w:bidi="de-DE"/>
        </w:rPr>
        <w:t>Sie wusste sehr bald, was sie wollte: eine Spitzenposition in einem großen Unternehmen. Wer Ghislaine Duijmelings sagt, sagt Ambitionen. Gleichzeitig aber auch: „Sie ist hart im Geschäft, aber sanft zum Menschen.“</w:t>
      </w:r>
    </w:p>
    <w:p w14:paraId="49D3E243" w14:textId="77777777" w:rsidR="009E13DA" w:rsidRPr="00432E32" w:rsidRDefault="009E13DA" w:rsidP="00EA0B4F">
      <w:pPr>
        <w:pStyle w:val="StandardWeb"/>
        <w:spacing w:before="0" w:beforeAutospacing="0" w:after="0" w:afterAutospacing="0" w:line="360" w:lineRule="auto"/>
        <w:jc w:val="both"/>
        <w:textAlignment w:val="baseline"/>
        <w:rPr>
          <w:rFonts w:ascii="Open Sans" w:hAnsi="Open Sans" w:cs="Open Sans"/>
          <w:color w:val="000000" w:themeColor="text1"/>
        </w:rPr>
      </w:pPr>
    </w:p>
    <w:p w14:paraId="3E180649" w14:textId="0C723497" w:rsidR="002476A0" w:rsidRPr="00432E32" w:rsidRDefault="002476A0" w:rsidP="00EA0B4F">
      <w:pPr>
        <w:pStyle w:val="StandardWeb"/>
        <w:spacing w:before="0" w:beforeAutospacing="0" w:after="0" w:afterAutospacing="0" w:line="360" w:lineRule="auto"/>
        <w:jc w:val="both"/>
        <w:textAlignment w:val="baseline"/>
        <w:rPr>
          <w:rFonts w:ascii="Open Sans" w:hAnsi="Open Sans" w:cs="Open Sans"/>
          <w:color w:val="000000" w:themeColor="text1"/>
        </w:rPr>
      </w:pPr>
      <w:r w:rsidRPr="00432E32">
        <w:rPr>
          <w:rFonts w:ascii="Open Sans" w:hAnsi="Open Sans" w:cs="Open Sans"/>
          <w:color w:val="000000" w:themeColor="text1"/>
          <w:lang w:bidi="de-DE"/>
        </w:rPr>
        <w:t xml:space="preserve">Schon als junges Mädchen wusste Ghislaine Duijmelings: Wenn ich meinen Traum verwirklichen will, darf ich nicht in </w:t>
      </w:r>
      <w:proofErr w:type="spellStart"/>
      <w:r w:rsidRPr="00432E32">
        <w:rPr>
          <w:rFonts w:ascii="Open Sans" w:hAnsi="Open Sans" w:cs="Open Sans"/>
          <w:color w:val="000000" w:themeColor="text1"/>
          <w:lang w:bidi="de-DE"/>
        </w:rPr>
        <w:t>Helmond</w:t>
      </w:r>
      <w:proofErr w:type="spellEnd"/>
      <w:r w:rsidRPr="00432E32">
        <w:rPr>
          <w:rFonts w:ascii="Open Sans" w:hAnsi="Open Sans" w:cs="Open Sans"/>
          <w:color w:val="000000" w:themeColor="text1"/>
          <w:lang w:bidi="de-DE"/>
        </w:rPr>
        <w:t xml:space="preserve"> bleiben. Also zog sie so bald wie möglich nach Utrecht, um dort auf dem </w:t>
      </w:r>
      <w:proofErr w:type="spellStart"/>
      <w:r w:rsidRPr="00432E32">
        <w:rPr>
          <w:rFonts w:ascii="Open Sans" w:hAnsi="Open Sans" w:cs="Open Sans"/>
          <w:color w:val="000000" w:themeColor="text1"/>
          <w:lang w:bidi="de-DE"/>
        </w:rPr>
        <w:t>Luzac</w:t>
      </w:r>
      <w:proofErr w:type="spellEnd"/>
      <w:r w:rsidRPr="00432E32">
        <w:rPr>
          <w:rFonts w:ascii="Open Sans" w:hAnsi="Open Sans" w:cs="Open Sans"/>
          <w:color w:val="000000" w:themeColor="text1"/>
          <w:lang w:bidi="de-DE"/>
        </w:rPr>
        <w:t xml:space="preserve">-Kolleg den </w:t>
      </w:r>
      <w:proofErr w:type="spellStart"/>
      <w:r w:rsidRPr="00432E32">
        <w:rPr>
          <w:rFonts w:ascii="Open Sans" w:hAnsi="Open Sans" w:cs="Open Sans"/>
          <w:color w:val="000000" w:themeColor="text1"/>
          <w:lang w:bidi="de-DE"/>
        </w:rPr>
        <w:t>Vwo</w:t>
      </w:r>
      <w:proofErr w:type="spellEnd"/>
      <w:r w:rsidRPr="00432E32">
        <w:rPr>
          <w:rFonts w:ascii="Open Sans" w:hAnsi="Open Sans" w:cs="Open Sans"/>
          <w:color w:val="000000" w:themeColor="text1"/>
          <w:lang w:bidi="de-DE"/>
        </w:rPr>
        <w:t>, den „prä-universitären Bildungsgang“ (</w:t>
      </w:r>
      <w:proofErr w:type="spellStart"/>
      <w:r w:rsidRPr="00432E32">
        <w:rPr>
          <w:rFonts w:ascii="Open Sans" w:hAnsi="Open Sans" w:cs="Open Sans"/>
          <w:color w:val="000000" w:themeColor="text1"/>
          <w:lang w:bidi="de-DE"/>
        </w:rPr>
        <w:t>voorbereidend</w:t>
      </w:r>
      <w:proofErr w:type="spellEnd"/>
      <w:r w:rsidRPr="00432E32">
        <w:rPr>
          <w:rFonts w:ascii="Open Sans" w:hAnsi="Open Sans" w:cs="Open Sans"/>
          <w:color w:val="000000" w:themeColor="text1"/>
          <w:lang w:bidi="de-DE"/>
        </w:rPr>
        <w:t xml:space="preserve"> </w:t>
      </w:r>
      <w:proofErr w:type="spellStart"/>
      <w:r w:rsidRPr="00432E32">
        <w:rPr>
          <w:rFonts w:ascii="Open Sans" w:hAnsi="Open Sans" w:cs="Open Sans"/>
          <w:color w:val="000000" w:themeColor="text1"/>
          <w:lang w:bidi="de-DE"/>
        </w:rPr>
        <w:t>wetenschappelijk</w:t>
      </w:r>
      <w:proofErr w:type="spellEnd"/>
      <w:r w:rsidRPr="00432E32">
        <w:rPr>
          <w:rFonts w:ascii="Open Sans" w:hAnsi="Open Sans" w:cs="Open Sans"/>
          <w:color w:val="000000" w:themeColor="text1"/>
          <w:lang w:bidi="de-DE"/>
        </w:rPr>
        <w:t xml:space="preserve"> </w:t>
      </w:r>
      <w:proofErr w:type="spellStart"/>
      <w:r w:rsidRPr="00432E32">
        <w:rPr>
          <w:rFonts w:ascii="Open Sans" w:hAnsi="Open Sans" w:cs="Open Sans"/>
          <w:color w:val="000000" w:themeColor="text1"/>
          <w:lang w:bidi="de-DE"/>
        </w:rPr>
        <w:t>onderwijs</w:t>
      </w:r>
      <w:proofErr w:type="spellEnd"/>
      <w:r w:rsidRPr="00432E32">
        <w:rPr>
          <w:rFonts w:ascii="Open Sans" w:hAnsi="Open Sans" w:cs="Open Sans"/>
          <w:color w:val="000000" w:themeColor="text1"/>
          <w:lang w:bidi="de-DE"/>
        </w:rPr>
        <w:t xml:space="preserve">, </w:t>
      </w:r>
      <w:proofErr w:type="spellStart"/>
      <w:r w:rsidRPr="00432E32">
        <w:rPr>
          <w:rFonts w:ascii="Open Sans" w:hAnsi="Open Sans" w:cs="Open Sans"/>
          <w:color w:val="000000" w:themeColor="text1"/>
          <w:lang w:bidi="de-DE"/>
        </w:rPr>
        <w:t>vwo</w:t>
      </w:r>
      <w:proofErr w:type="spellEnd"/>
      <w:r w:rsidRPr="00432E32">
        <w:rPr>
          <w:rFonts w:ascii="Open Sans" w:hAnsi="Open Sans" w:cs="Open Sans"/>
          <w:color w:val="000000" w:themeColor="text1"/>
          <w:lang w:bidi="de-DE"/>
        </w:rPr>
        <w:t xml:space="preserve">) zu absolvieren. Im Anschluss daran wechselte sie kurzerhand zur Europa-Universität in Antwerpen. „Ghislaine hatte ein klares Ziel vor Augen: eine Spitzenposition in einem großen Unternehmen", meint </w:t>
      </w:r>
      <w:r w:rsidR="00752362" w:rsidRPr="00432E32">
        <w:rPr>
          <w:rFonts w:ascii="Open Sans" w:hAnsi="Open Sans" w:cs="Open Sans"/>
          <w:color w:val="000000" w:themeColor="text1"/>
          <w:lang w:bidi="de-DE"/>
        </w:rPr>
        <w:t xml:space="preserve">der </w:t>
      </w:r>
      <w:r w:rsidR="003D21DC" w:rsidRPr="00432E32">
        <w:rPr>
          <w:rFonts w:ascii="Open Sans" w:hAnsi="Open Sans" w:cs="Open Sans"/>
          <w:color w:val="000000" w:themeColor="text1"/>
          <w:lang w:bidi="de-DE"/>
        </w:rPr>
        <w:t>ehemalige</w:t>
      </w:r>
      <w:r w:rsidR="00752362" w:rsidRPr="00432E32">
        <w:rPr>
          <w:rFonts w:ascii="Open Sans" w:hAnsi="Open Sans" w:cs="Open Sans"/>
          <w:color w:val="000000" w:themeColor="text1"/>
          <w:lang w:bidi="de-DE"/>
        </w:rPr>
        <w:t xml:space="preserve"> </w:t>
      </w:r>
      <w:r w:rsidRPr="00432E32">
        <w:rPr>
          <w:rFonts w:ascii="Open Sans" w:hAnsi="Open Sans" w:cs="Open Sans"/>
          <w:color w:val="000000" w:themeColor="text1"/>
          <w:lang w:bidi="de-DE"/>
        </w:rPr>
        <w:t xml:space="preserve">Kommilitone Rutger van </w:t>
      </w:r>
      <w:proofErr w:type="spellStart"/>
      <w:r w:rsidRPr="00432E32">
        <w:rPr>
          <w:rFonts w:ascii="Open Sans" w:hAnsi="Open Sans" w:cs="Open Sans"/>
          <w:color w:val="000000" w:themeColor="text1"/>
          <w:lang w:bidi="de-DE"/>
        </w:rPr>
        <w:t>Londen</w:t>
      </w:r>
      <w:proofErr w:type="spellEnd"/>
      <w:r w:rsidRPr="00432E32">
        <w:rPr>
          <w:rFonts w:ascii="Open Sans" w:hAnsi="Open Sans" w:cs="Open Sans"/>
          <w:color w:val="000000" w:themeColor="text1"/>
          <w:lang w:bidi="de-DE"/>
        </w:rPr>
        <w:t>. „Und sie besaß im Studium mehr Disziplin als ich.“</w:t>
      </w:r>
    </w:p>
    <w:p w14:paraId="78CE3649" w14:textId="77777777" w:rsidR="002476A0" w:rsidRPr="00432E32" w:rsidRDefault="002476A0" w:rsidP="00EA0B4F">
      <w:pPr>
        <w:pStyle w:val="StandardWeb"/>
        <w:spacing w:before="0" w:beforeAutospacing="0" w:after="0" w:afterAutospacing="0" w:line="360" w:lineRule="auto"/>
        <w:jc w:val="both"/>
        <w:textAlignment w:val="baseline"/>
        <w:rPr>
          <w:rFonts w:ascii="Open Sans" w:hAnsi="Open Sans" w:cs="Open Sans"/>
          <w:color w:val="000000" w:themeColor="text1"/>
        </w:rPr>
      </w:pPr>
    </w:p>
    <w:p w14:paraId="3AB5F3FA" w14:textId="4F482794" w:rsidR="002476A0" w:rsidRPr="00432E32" w:rsidRDefault="002476A0" w:rsidP="00EA0B4F">
      <w:pPr>
        <w:pStyle w:val="StandardWeb"/>
        <w:spacing w:before="0" w:beforeAutospacing="0" w:after="0" w:afterAutospacing="0" w:line="360" w:lineRule="auto"/>
        <w:jc w:val="both"/>
        <w:textAlignment w:val="baseline"/>
        <w:rPr>
          <w:rFonts w:ascii="Open Sans" w:hAnsi="Open Sans" w:cs="Open Sans"/>
          <w:color w:val="000000" w:themeColor="text1"/>
        </w:rPr>
      </w:pPr>
      <w:r w:rsidRPr="00432E32">
        <w:rPr>
          <w:rFonts w:ascii="Open Sans" w:hAnsi="Open Sans" w:cs="Open Sans"/>
          <w:color w:val="000000" w:themeColor="text1"/>
          <w:lang w:bidi="de-DE"/>
        </w:rPr>
        <w:t>Duijmelings (5</w:t>
      </w:r>
      <w:r w:rsidR="00752362" w:rsidRPr="00432E32">
        <w:rPr>
          <w:rFonts w:ascii="Open Sans" w:hAnsi="Open Sans" w:cs="Open Sans"/>
          <w:color w:val="000000" w:themeColor="text1"/>
          <w:lang w:bidi="de-DE"/>
        </w:rPr>
        <w:t>1</w:t>
      </w:r>
      <w:r w:rsidRPr="00432E32">
        <w:rPr>
          <w:rFonts w:ascii="Open Sans" w:hAnsi="Open Sans" w:cs="Open Sans"/>
          <w:color w:val="000000" w:themeColor="text1"/>
          <w:lang w:bidi="de-DE"/>
        </w:rPr>
        <w:t xml:space="preserve">) verwirklichte sich ihren Traum im Jahr 2011 als sie die Position des CEO von </w:t>
      </w:r>
      <w:proofErr w:type="spellStart"/>
      <w:r w:rsidRPr="00432E32">
        <w:rPr>
          <w:rFonts w:ascii="Open Sans" w:hAnsi="Open Sans" w:cs="Open Sans"/>
          <w:color w:val="000000" w:themeColor="text1"/>
          <w:lang w:bidi="de-DE"/>
        </w:rPr>
        <w:t>Manutan</w:t>
      </w:r>
      <w:proofErr w:type="spellEnd"/>
      <w:r w:rsidRPr="00432E32">
        <w:rPr>
          <w:rFonts w:ascii="Open Sans" w:hAnsi="Open Sans" w:cs="Open Sans"/>
          <w:color w:val="000000" w:themeColor="text1"/>
          <w:lang w:bidi="de-DE"/>
        </w:rPr>
        <w:t xml:space="preserve"> in Benelux einnahm. </w:t>
      </w:r>
      <w:proofErr w:type="spellStart"/>
      <w:r w:rsidRPr="00432E32">
        <w:rPr>
          <w:rFonts w:ascii="Open Sans" w:hAnsi="Open Sans" w:cs="Open Sans"/>
          <w:color w:val="000000" w:themeColor="text1"/>
          <w:lang w:bidi="de-DE"/>
        </w:rPr>
        <w:t>Manutan</w:t>
      </w:r>
      <w:proofErr w:type="spellEnd"/>
      <w:r w:rsidRPr="00432E32">
        <w:rPr>
          <w:rFonts w:ascii="Open Sans" w:hAnsi="Open Sans" w:cs="Open Sans"/>
          <w:color w:val="000000" w:themeColor="text1"/>
          <w:lang w:bidi="de-DE"/>
        </w:rPr>
        <w:t xml:space="preserve"> ist das französische Unternehmen, das ihren niederländischen Arbeitgeber </w:t>
      </w:r>
      <w:proofErr w:type="spellStart"/>
      <w:r w:rsidRPr="00432E32">
        <w:rPr>
          <w:rFonts w:ascii="Open Sans" w:hAnsi="Open Sans" w:cs="Open Sans"/>
          <w:color w:val="000000" w:themeColor="text1"/>
          <w:lang w:bidi="de-DE"/>
        </w:rPr>
        <w:t>Overtoom</w:t>
      </w:r>
      <w:proofErr w:type="spellEnd"/>
      <w:r w:rsidRPr="00432E32">
        <w:rPr>
          <w:rFonts w:ascii="Open Sans" w:hAnsi="Open Sans" w:cs="Open Sans"/>
          <w:color w:val="000000" w:themeColor="text1"/>
          <w:lang w:bidi="de-DE"/>
        </w:rPr>
        <w:t xml:space="preserve"> übernommen hatte. Vier Jahre später wechselte sie als CEO zum industriellen Auktionshaus </w:t>
      </w:r>
      <w:proofErr w:type="spellStart"/>
      <w:r w:rsidRPr="00432E32">
        <w:rPr>
          <w:rFonts w:ascii="Open Sans" w:hAnsi="Open Sans" w:cs="Open Sans"/>
          <w:color w:val="000000" w:themeColor="text1"/>
          <w:lang w:bidi="de-DE"/>
        </w:rPr>
        <w:t>Troostwijk</w:t>
      </w:r>
      <w:proofErr w:type="spellEnd"/>
      <w:r w:rsidRPr="00432E32">
        <w:rPr>
          <w:rFonts w:ascii="Open Sans" w:hAnsi="Open Sans" w:cs="Open Sans"/>
          <w:color w:val="000000" w:themeColor="text1"/>
          <w:lang w:bidi="de-DE"/>
        </w:rPr>
        <w:t xml:space="preserve"> und in diesem Sommer erfolgte der Umstieg auf das deutsche Unternehmen Surplex, einem direkten Konkurrenten von TB </w:t>
      </w:r>
      <w:proofErr w:type="spellStart"/>
      <w:r w:rsidRPr="00432E32">
        <w:rPr>
          <w:rFonts w:ascii="Open Sans" w:hAnsi="Open Sans" w:cs="Open Sans"/>
          <w:color w:val="000000" w:themeColor="text1"/>
          <w:lang w:bidi="de-DE"/>
        </w:rPr>
        <w:t>Auctions</w:t>
      </w:r>
      <w:proofErr w:type="spellEnd"/>
      <w:r w:rsidRPr="00432E32">
        <w:rPr>
          <w:rFonts w:ascii="Open Sans" w:hAnsi="Open Sans" w:cs="Open Sans"/>
          <w:color w:val="000000" w:themeColor="text1"/>
          <w:lang w:bidi="de-DE"/>
        </w:rPr>
        <w:t xml:space="preserve">, wie </w:t>
      </w:r>
      <w:proofErr w:type="spellStart"/>
      <w:r w:rsidRPr="00432E32">
        <w:rPr>
          <w:rFonts w:ascii="Open Sans" w:hAnsi="Open Sans" w:cs="Open Sans"/>
          <w:color w:val="000000" w:themeColor="text1"/>
          <w:lang w:bidi="de-DE"/>
        </w:rPr>
        <w:t>Troostwijk</w:t>
      </w:r>
      <w:proofErr w:type="spellEnd"/>
      <w:r w:rsidRPr="00432E32">
        <w:rPr>
          <w:rFonts w:ascii="Open Sans" w:hAnsi="Open Sans" w:cs="Open Sans"/>
          <w:color w:val="000000" w:themeColor="text1"/>
          <w:lang w:bidi="de-DE"/>
        </w:rPr>
        <w:t xml:space="preserve"> nach einer Fusion inzwischen </w:t>
      </w:r>
      <w:r w:rsidRPr="009E13DA">
        <w:rPr>
          <w:rFonts w:ascii="Open Sans" w:hAnsi="Open Sans" w:cs="Open Sans"/>
          <w:color w:val="000000" w:themeColor="text1"/>
          <w:lang w:bidi="de-DE"/>
        </w:rPr>
        <w:t>firmierte.</w:t>
      </w:r>
      <w:r w:rsidRPr="009E13DA">
        <w:rPr>
          <w:rFonts w:ascii="Open Sans" w:hAnsi="Open Sans" w:cs="Open Sans"/>
          <w:color w:val="000000" w:themeColor="text1"/>
          <w:lang w:bidi="de-DE"/>
        </w:rPr>
        <w:br/>
        <w:t>„Im Zuge der Fusion ergaben sich zahlreiche Umstrukturierungen, es waren auch</w:t>
      </w:r>
      <w:r w:rsidRPr="00432E32">
        <w:rPr>
          <w:rFonts w:ascii="Open Sans" w:hAnsi="Open Sans" w:cs="Open Sans"/>
          <w:color w:val="000000" w:themeColor="text1"/>
          <w:lang w:bidi="de-DE"/>
        </w:rPr>
        <w:t xml:space="preserve"> zwei CEOs im Amt. Surplex wollte sie unbedingt, dann fällt einer ambiti</w:t>
      </w:r>
      <w:r w:rsidR="009E13DA">
        <w:rPr>
          <w:rFonts w:ascii="Open Sans" w:hAnsi="Open Sans" w:cs="Open Sans"/>
          <w:color w:val="000000" w:themeColor="text1"/>
          <w:lang w:bidi="de-DE"/>
        </w:rPr>
        <w:t>onierten</w:t>
      </w:r>
      <w:r w:rsidRPr="00432E32">
        <w:rPr>
          <w:rFonts w:ascii="Open Sans" w:hAnsi="Open Sans" w:cs="Open Sans"/>
          <w:color w:val="000000" w:themeColor="text1"/>
          <w:lang w:bidi="de-DE"/>
        </w:rPr>
        <w:t xml:space="preserve"> Persönlichkeit wie Ghislaine die Wahl nicht allzu schwer", er</w:t>
      </w:r>
      <w:r w:rsidR="00A81464">
        <w:rPr>
          <w:rFonts w:ascii="Open Sans" w:hAnsi="Open Sans" w:cs="Open Sans"/>
          <w:color w:val="000000" w:themeColor="text1"/>
          <w:lang w:bidi="de-DE"/>
        </w:rPr>
        <w:t>klärt</w:t>
      </w:r>
      <w:r w:rsidRPr="00432E32">
        <w:rPr>
          <w:rFonts w:ascii="Open Sans" w:hAnsi="Open Sans" w:cs="Open Sans"/>
          <w:color w:val="000000" w:themeColor="text1"/>
          <w:lang w:bidi="de-DE"/>
        </w:rPr>
        <w:t xml:space="preserve"> Richard </w:t>
      </w:r>
      <w:proofErr w:type="spellStart"/>
      <w:r w:rsidRPr="00432E32">
        <w:rPr>
          <w:rFonts w:ascii="Open Sans" w:hAnsi="Open Sans" w:cs="Open Sans"/>
          <w:color w:val="000000" w:themeColor="text1"/>
          <w:lang w:bidi="de-DE"/>
        </w:rPr>
        <w:lastRenderedPageBreak/>
        <w:t>Groenendal</w:t>
      </w:r>
      <w:proofErr w:type="spellEnd"/>
      <w:r w:rsidRPr="00432E32">
        <w:rPr>
          <w:rFonts w:ascii="Open Sans" w:hAnsi="Open Sans" w:cs="Open Sans"/>
          <w:color w:val="000000" w:themeColor="text1"/>
          <w:lang w:bidi="de-DE"/>
        </w:rPr>
        <w:t xml:space="preserve">, der als CFO mit Duijmelings sowohl bei </w:t>
      </w:r>
      <w:proofErr w:type="spellStart"/>
      <w:r w:rsidRPr="00432E32">
        <w:rPr>
          <w:rFonts w:ascii="Open Sans" w:hAnsi="Open Sans" w:cs="Open Sans"/>
          <w:color w:val="000000" w:themeColor="text1"/>
          <w:lang w:bidi="de-DE"/>
        </w:rPr>
        <w:t>Manutan</w:t>
      </w:r>
      <w:proofErr w:type="spellEnd"/>
      <w:r w:rsidRPr="00432E32">
        <w:rPr>
          <w:rFonts w:ascii="Open Sans" w:hAnsi="Open Sans" w:cs="Open Sans"/>
          <w:color w:val="000000" w:themeColor="text1"/>
          <w:lang w:bidi="de-DE"/>
        </w:rPr>
        <w:t xml:space="preserve"> als auch bei TB </w:t>
      </w:r>
      <w:proofErr w:type="spellStart"/>
      <w:r w:rsidRPr="00432E32">
        <w:rPr>
          <w:rFonts w:ascii="Open Sans" w:hAnsi="Open Sans" w:cs="Open Sans"/>
          <w:color w:val="000000" w:themeColor="text1"/>
          <w:lang w:bidi="de-DE"/>
        </w:rPr>
        <w:t>Au</w:t>
      </w:r>
      <w:r w:rsidR="003D21DC" w:rsidRPr="00432E32">
        <w:rPr>
          <w:rFonts w:ascii="Open Sans" w:hAnsi="Open Sans" w:cs="Open Sans"/>
          <w:color w:val="000000" w:themeColor="text1"/>
          <w:lang w:bidi="de-DE"/>
        </w:rPr>
        <w:t>c</w:t>
      </w:r>
      <w:r w:rsidRPr="00432E32">
        <w:rPr>
          <w:rFonts w:ascii="Open Sans" w:hAnsi="Open Sans" w:cs="Open Sans"/>
          <w:color w:val="000000" w:themeColor="text1"/>
          <w:lang w:bidi="de-DE"/>
        </w:rPr>
        <w:t>tion</w:t>
      </w:r>
      <w:r w:rsidR="00C3581E" w:rsidRPr="00432E32">
        <w:rPr>
          <w:rFonts w:ascii="Open Sans" w:hAnsi="Open Sans" w:cs="Open Sans"/>
          <w:color w:val="000000" w:themeColor="text1"/>
          <w:lang w:bidi="de-DE"/>
        </w:rPr>
        <w:t>s</w:t>
      </w:r>
      <w:proofErr w:type="spellEnd"/>
      <w:r w:rsidRPr="00432E32">
        <w:rPr>
          <w:rFonts w:ascii="Open Sans" w:hAnsi="Open Sans" w:cs="Open Sans"/>
          <w:color w:val="000000" w:themeColor="text1"/>
          <w:lang w:bidi="de-DE"/>
        </w:rPr>
        <w:t xml:space="preserve"> zusammenarbeitete.</w:t>
      </w:r>
    </w:p>
    <w:p w14:paraId="61248DAE" w14:textId="77777777" w:rsidR="002476A0" w:rsidRPr="00432E32" w:rsidRDefault="002476A0" w:rsidP="00EA0B4F">
      <w:pPr>
        <w:pStyle w:val="StandardWeb"/>
        <w:spacing w:before="0" w:beforeAutospacing="0" w:after="0" w:afterAutospacing="0" w:line="360" w:lineRule="auto"/>
        <w:jc w:val="both"/>
        <w:textAlignment w:val="baseline"/>
        <w:rPr>
          <w:rFonts w:ascii="Open Sans" w:hAnsi="Open Sans" w:cs="Open Sans"/>
          <w:color w:val="000000" w:themeColor="text1"/>
        </w:rPr>
      </w:pPr>
    </w:p>
    <w:p w14:paraId="715D8AB2" w14:textId="1A05874E" w:rsidR="002476A0" w:rsidRPr="00432E32" w:rsidRDefault="002476A0" w:rsidP="00EA0B4F">
      <w:pPr>
        <w:pStyle w:val="StandardWeb"/>
        <w:spacing w:before="0" w:beforeAutospacing="0" w:after="0" w:afterAutospacing="0" w:line="360" w:lineRule="auto"/>
        <w:jc w:val="both"/>
        <w:textAlignment w:val="baseline"/>
        <w:rPr>
          <w:rFonts w:ascii="Open Sans" w:hAnsi="Open Sans" w:cs="Open Sans"/>
          <w:color w:val="000000" w:themeColor="text1"/>
        </w:rPr>
      </w:pPr>
      <w:r w:rsidRPr="00432E32">
        <w:rPr>
          <w:rFonts w:ascii="Open Sans" w:hAnsi="Open Sans" w:cs="Open Sans"/>
          <w:color w:val="000000" w:themeColor="text1"/>
          <w:lang w:bidi="de-DE"/>
        </w:rPr>
        <w:t>Er kann sich gut vorstellen, warum Surplex bald an der Strippe hing, nachdem Duijmelings eindeutig zu verstehen gegeben hatte, dass sie auf dem Markt war: „Im Auktionsgeschäft ist es unerlässlich, seine Beziehungen intensiv spielen zu lassen. Man muss wissen, wo man potenzielle Verkäufer findet, denn viele Unternehmen ziehen nicht immer sofort eine Auktion in Erwägung, wenn sie Material absetzen müssen. Ein Spiel, das Ghislaine gerne spielt.“</w:t>
      </w:r>
    </w:p>
    <w:p w14:paraId="37C18924" w14:textId="77777777" w:rsidR="002476A0" w:rsidRPr="00432E32" w:rsidRDefault="002476A0" w:rsidP="00EA0B4F">
      <w:pPr>
        <w:pStyle w:val="StandardWeb"/>
        <w:spacing w:before="0" w:beforeAutospacing="0" w:after="0" w:afterAutospacing="0" w:line="360" w:lineRule="auto"/>
        <w:jc w:val="both"/>
        <w:textAlignment w:val="baseline"/>
        <w:rPr>
          <w:rStyle w:val="Fett"/>
          <w:rFonts w:ascii="Open Sans" w:hAnsi="Open Sans" w:cs="Open Sans"/>
          <w:color w:val="000000" w:themeColor="text1"/>
          <w:bdr w:val="none" w:sz="0" w:space="0" w:color="auto" w:frame="1"/>
        </w:rPr>
      </w:pPr>
    </w:p>
    <w:p w14:paraId="2C9EB671" w14:textId="3205CC51" w:rsidR="002476A0" w:rsidRPr="00432E32" w:rsidRDefault="002476A0" w:rsidP="00EA0B4F">
      <w:pPr>
        <w:pStyle w:val="StandardWeb"/>
        <w:spacing w:before="0" w:beforeAutospacing="0" w:after="0" w:afterAutospacing="0" w:line="360" w:lineRule="auto"/>
        <w:jc w:val="both"/>
        <w:textAlignment w:val="baseline"/>
        <w:rPr>
          <w:rFonts w:ascii="Open Sans" w:hAnsi="Open Sans" w:cs="Open Sans"/>
          <w:color w:val="000000" w:themeColor="text1"/>
        </w:rPr>
      </w:pPr>
      <w:r w:rsidRPr="00432E32">
        <w:rPr>
          <w:rStyle w:val="Fett"/>
          <w:rFonts w:ascii="Open Sans" w:hAnsi="Open Sans" w:cs="Open Sans"/>
          <w:color w:val="000000" w:themeColor="text1"/>
          <w:bdr w:val="none" w:sz="0" w:space="0" w:color="auto" w:frame="1"/>
          <w:lang w:bidi="de-DE"/>
        </w:rPr>
        <w:t xml:space="preserve">Bildunterschrift: Ghislaine Duijmelings glaubt fest </w:t>
      </w:r>
      <w:r w:rsidR="003D21DC" w:rsidRPr="00432E32">
        <w:rPr>
          <w:rStyle w:val="Fett"/>
          <w:rFonts w:ascii="Open Sans" w:hAnsi="Open Sans" w:cs="Open Sans"/>
          <w:color w:val="000000" w:themeColor="text1"/>
          <w:bdr w:val="none" w:sz="0" w:space="0" w:color="auto" w:frame="1"/>
          <w:lang w:bidi="de-DE"/>
        </w:rPr>
        <w:t>a</w:t>
      </w:r>
      <w:r w:rsidRPr="00432E32">
        <w:rPr>
          <w:rStyle w:val="Fett"/>
          <w:rFonts w:ascii="Open Sans" w:hAnsi="Open Sans" w:cs="Open Sans"/>
          <w:color w:val="000000" w:themeColor="text1"/>
          <w:bdr w:val="none" w:sz="0" w:space="0" w:color="auto" w:frame="1"/>
          <w:lang w:bidi="de-DE"/>
        </w:rPr>
        <w:t>n das Individuum. „Sie ist der Überzeugung, dass man als Individuum jede Gelegenheit ergreifen sollte, sich selbst voranzutreiben.“ Der Sport war ein Mittel zu diesem Zweck. Möchten Sie stärker werden? Trainieren Sie sich im Gewichtheben. Wollen Sie imstande sein, schneller Entscheidungen zu treffen? Gehen Sie zum Squash.</w:t>
      </w:r>
    </w:p>
    <w:p w14:paraId="6D2D680F" w14:textId="77777777" w:rsidR="00D334A4" w:rsidRPr="00432E32" w:rsidRDefault="00D334A4" w:rsidP="00EA0B4F">
      <w:pPr>
        <w:pStyle w:val="StandardWeb"/>
        <w:spacing w:before="0" w:beforeAutospacing="0" w:after="0" w:afterAutospacing="0" w:line="360" w:lineRule="auto"/>
        <w:jc w:val="both"/>
        <w:textAlignment w:val="baseline"/>
        <w:rPr>
          <w:rFonts w:ascii="Open Sans" w:hAnsi="Open Sans" w:cs="Open Sans"/>
          <w:color w:val="000000" w:themeColor="text1"/>
        </w:rPr>
      </w:pPr>
    </w:p>
    <w:p w14:paraId="1FFD7224" w14:textId="13DCC876" w:rsidR="00D334A4" w:rsidRPr="00EA0B4F" w:rsidRDefault="002476A0" w:rsidP="00EA0B4F">
      <w:pPr>
        <w:pStyle w:val="StandardWeb"/>
        <w:spacing w:before="0" w:beforeAutospacing="0" w:after="0" w:afterAutospacing="0" w:line="360" w:lineRule="auto"/>
        <w:jc w:val="both"/>
        <w:textAlignment w:val="baseline"/>
        <w:rPr>
          <w:rFonts w:ascii="Open Sans" w:hAnsi="Open Sans" w:cs="Open Sans"/>
          <w:b/>
          <w:bCs/>
          <w:color w:val="000000" w:themeColor="text1"/>
          <w:bdr w:val="none" w:sz="0" w:space="0" w:color="auto" w:frame="1"/>
          <w:lang w:bidi="de-DE"/>
        </w:rPr>
      </w:pPr>
      <w:r w:rsidRPr="00432E32">
        <w:rPr>
          <w:rStyle w:val="Fett"/>
          <w:rFonts w:ascii="Open Sans" w:hAnsi="Open Sans" w:cs="Open Sans"/>
          <w:color w:val="000000" w:themeColor="text1"/>
          <w:bdr w:val="none" w:sz="0" w:space="0" w:color="auto" w:frame="1"/>
          <w:lang w:bidi="de-DE"/>
        </w:rPr>
        <w:t>KICKBOXEN</w:t>
      </w:r>
    </w:p>
    <w:p w14:paraId="6AF6FDB9" w14:textId="18247C27" w:rsidR="002476A0" w:rsidRDefault="002476A0" w:rsidP="00EA0B4F">
      <w:pPr>
        <w:pStyle w:val="StandardWeb"/>
        <w:spacing w:before="0" w:beforeAutospacing="0" w:after="0" w:afterAutospacing="0" w:line="360" w:lineRule="auto"/>
        <w:jc w:val="both"/>
        <w:textAlignment w:val="baseline"/>
        <w:rPr>
          <w:rFonts w:ascii="Open Sans" w:hAnsi="Open Sans" w:cs="Open Sans"/>
          <w:color w:val="000000" w:themeColor="text1"/>
          <w:lang w:bidi="de-DE"/>
        </w:rPr>
      </w:pPr>
      <w:r w:rsidRPr="00432E32">
        <w:rPr>
          <w:rFonts w:ascii="Open Sans" w:hAnsi="Open Sans" w:cs="Open Sans"/>
          <w:color w:val="000000" w:themeColor="text1"/>
          <w:lang w:bidi="de-DE"/>
        </w:rPr>
        <w:t xml:space="preserve">Der ehemalige Kommilitone Rutger van </w:t>
      </w:r>
      <w:proofErr w:type="spellStart"/>
      <w:r w:rsidRPr="00432E32">
        <w:rPr>
          <w:rFonts w:ascii="Open Sans" w:hAnsi="Open Sans" w:cs="Open Sans"/>
          <w:color w:val="000000" w:themeColor="text1"/>
          <w:lang w:bidi="de-DE"/>
        </w:rPr>
        <w:t>Londen</w:t>
      </w:r>
      <w:proofErr w:type="spellEnd"/>
      <w:r w:rsidRPr="00432E32">
        <w:rPr>
          <w:rFonts w:ascii="Open Sans" w:hAnsi="Open Sans" w:cs="Open Sans"/>
          <w:color w:val="000000" w:themeColor="text1"/>
          <w:lang w:bidi="de-DE"/>
        </w:rPr>
        <w:t xml:space="preserve">, heute kaufmännischer Leiter der Einkaufsorganisation </w:t>
      </w:r>
      <w:proofErr w:type="spellStart"/>
      <w:r w:rsidRPr="00432E32">
        <w:rPr>
          <w:rFonts w:ascii="Open Sans" w:hAnsi="Open Sans" w:cs="Open Sans"/>
          <w:color w:val="000000" w:themeColor="text1"/>
          <w:lang w:bidi="de-DE"/>
        </w:rPr>
        <w:t>Xandrion</w:t>
      </w:r>
      <w:proofErr w:type="spellEnd"/>
      <w:r w:rsidRPr="00432E32">
        <w:rPr>
          <w:rFonts w:ascii="Open Sans" w:hAnsi="Open Sans" w:cs="Open Sans"/>
          <w:color w:val="000000" w:themeColor="text1"/>
          <w:lang w:bidi="de-DE"/>
        </w:rPr>
        <w:t>, nennt Duijmelings „</w:t>
      </w:r>
      <w:proofErr w:type="spellStart"/>
      <w:r w:rsidRPr="00432E32">
        <w:rPr>
          <w:rFonts w:ascii="Open Sans" w:hAnsi="Open Sans" w:cs="Open Sans"/>
          <w:color w:val="000000" w:themeColor="text1"/>
          <w:lang w:bidi="de-DE"/>
        </w:rPr>
        <w:t>hard</w:t>
      </w:r>
      <w:proofErr w:type="spellEnd"/>
      <w:r w:rsidRPr="00432E32">
        <w:rPr>
          <w:rFonts w:ascii="Open Sans" w:hAnsi="Open Sans" w:cs="Open Sans"/>
          <w:color w:val="000000" w:themeColor="text1"/>
          <w:lang w:bidi="de-DE"/>
        </w:rPr>
        <w:t xml:space="preserve"> on </w:t>
      </w:r>
      <w:proofErr w:type="spellStart"/>
      <w:r w:rsidRPr="00432E32">
        <w:rPr>
          <w:rFonts w:ascii="Open Sans" w:hAnsi="Open Sans" w:cs="Open Sans"/>
          <w:color w:val="000000" w:themeColor="text1"/>
          <w:lang w:bidi="de-DE"/>
        </w:rPr>
        <w:t>business</w:t>
      </w:r>
      <w:proofErr w:type="spellEnd"/>
      <w:r w:rsidRPr="00432E32">
        <w:rPr>
          <w:rFonts w:ascii="Open Sans" w:hAnsi="Open Sans" w:cs="Open Sans"/>
          <w:color w:val="000000" w:themeColor="text1"/>
          <w:lang w:bidi="de-DE"/>
        </w:rPr>
        <w:t xml:space="preserve">, soft on </w:t>
      </w:r>
      <w:proofErr w:type="spellStart"/>
      <w:r w:rsidRPr="00432E32">
        <w:rPr>
          <w:rFonts w:ascii="Open Sans" w:hAnsi="Open Sans" w:cs="Open Sans"/>
          <w:color w:val="000000" w:themeColor="text1"/>
          <w:lang w:bidi="de-DE"/>
        </w:rPr>
        <w:t>people</w:t>
      </w:r>
      <w:proofErr w:type="spellEnd"/>
      <w:r w:rsidRPr="00432E32">
        <w:rPr>
          <w:rFonts w:ascii="Open Sans" w:hAnsi="Open Sans" w:cs="Open Sans"/>
          <w:color w:val="000000" w:themeColor="text1"/>
          <w:lang w:bidi="de-DE"/>
        </w:rPr>
        <w:t xml:space="preserve">“ („hart im Geschäft, aber sanft zum Menschen“). Letzteres wurde in ihrer Phase als Spitzenfrau von </w:t>
      </w:r>
      <w:proofErr w:type="spellStart"/>
      <w:r w:rsidRPr="00432E32">
        <w:rPr>
          <w:rFonts w:ascii="Open Sans" w:hAnsi="Open Sans" w:cs="Open Sans"/>
          <w:color w:val="000000" w:themeColor="text1"/>
          <w:lang w:bidi="de-DE"/>
        </w:rPr>
        <w:t>Overtoom</w:t>
      </w:r>
      <w:proofErr w:type="spellEnd"/>
      <w:r w:rsidRPr="00432E32">
        <w:rPr>
          <w:rFonts w:ascii="Open Sans" w:hAnsi="Open Sans" w:cs="Open Sans"/>
          <w:color w:val="000000" w:themeColor="text1"/>
          <w:lang w:bidi="de-DE"/>
        </w:rPr>
        <w:t>/</w:t>
      </w:r>
      <w:r w:rsidR="00CB5AB1" w:rsidRPr="00432E32">
        <w:rPr>
          <w:rFonts w:ascii="Open Sans" w:hAnsi="Open Sans" w:cs="Open Sans"/>
          <w:color w:val="000000" w:themeColor="text1"/>
          <w:lang w:bidi="de-DE"/>
        </w:rPr>
        <w:t xml:space="preserve"> </w:t>
      </w:r>
      <w:proofErr w:type="spellStart"/>
      <w:r w:rsidRPr="00432E32">
        <w:rPr>
          <w:rFonts w:ascii="Open Sans" w:hAnsi="Open Sans" w:cs="Open Sans"/>
          <w:color w:val="000000" w:themeColor="text1"/>
          <w:lang w:bidi="de-DE"/>
        </w:rPr>
        <w:t>Manutan</w:t>
      </w:r>
      <w:proofErr w:type="spellEnd"/>
      <w:r w:rsidRPr="00432E32">
        <w:rPr>
          <w:rFonts w:ascii="Open Sans" w:hAnsi="Open Sans" w:cs="Open Sans"/>
          <w:color w:val="000000" w:themeColor="text1"/>
          <w:lang w:bidi="de-DE"/>
        </w:rPr>
        <w:t xml:space="preserve"> Benelux besonders deutlich. Sie richtete im Hauptsitz ein eigenes Sportzentrum ein. </w:t>
      </w:r>
      <w:proofErr w:type="spellStart"/>
      <w:r w:rsidRPr="00432E32">
        <w:rPr>
          <w:rFonts w:ascii="Open Sans" w:hAnsi="Open Sans" w:cs="Open Sans"/>
          <w:color w:val="000000" w:themeColor="text1"/>
          <w:lang w:bidi="de-DE"/>
        </w:rPr>
        <w:t>Groenendal</w:t>
      </w:r>
      <w:proofErr w:type="spellEnd"/>
      <w:r w:rsidRPr="00432E32">
        <w:rPr>
          <w:rFonts w:ascii="Open Sans" w:hAnsi="Open Sans" w:cs="Open Sans"/>
          <w:color w:val="000000" w:themeColor="text1"/>
          <w:lang w:bidi="de-DE"/>
        </w:rPr>
        <w:t xml:space="preserve">: „Sie glaubt fest </w:t>
      </w:r>
      <w:r w:rsidR="008C07BD" w:rsidRPr="00432E32">
        <w:rPr>
          <w:rFonts w:ascii="Open Sans" w:hAnsi="Open Sans" w:cs="Open Sans"/>
          <w:color w:val="000000" w:themeColor="text1"/>
          <w:lang w:bidi="de-DE"/>
        </w:rPr>
        <w:t>a</w:t>
      </w:r>
      <w:r w:rsidRPr="00432E32">
        <w:rPr>
          <w:rFonts w:ascii="Open Sans" w:hAnsi="Open Sans" w:cs="Open Sans"/>
          <w:color w:val="000000" w:themeColor="text1"/>
          <w:lang w:bidi="de-DE"/>
        </w:rPr>
        <w:t xml:space="preserve">n das Individuum. Sie ist der Überzeugung, dass man als Individuum jede Gelegenheit ergreifen sollte, sich selbst voranzutreiben.“ Der Sport war ein Mittel zu diesem Zweck. Möchten Sie stärker werden? Trainieren Sie sich im Gewichtheben. Wollen Sie imstande sein, schneller Entscheidungen zu treffen? </w:t>
      </w:r>
      <w:r w:rsidRPr="00432E32">
        <w:rPr>
          <w:rFonts w:ascii="Open Sans" w:hAnsi="Open Sans" w:cs="Open Sans"/>
          <w:color w:val="000000" w:themeColor="text1"/>
          <w:lang w:bidi="de-DE"/>
        </w:rPr>
        <w:lastRenderedPageBreak/>
        <w:t xml:space="preserve">Gehen Sie zum Squash. Möchten Sie zielorientierter arbeiten? Üben Sie sich im Bogenschießen. Aber da war viel mehr als nur der Sport, meint </w:t>
      </w:r>
      <w:proofErr w:type="spellStart"/>
      <w:r w:rsidRPr="00432E32">
        <w:rPr>
          <w:rFonts w:ascii="Open Sans" w:hAnsi="Open Sans" w:cs="Open Sans"/>
          <w:color w:val="000000" w:themeColor="text1"/>
          <w:lang w:bidi="de-DE"/>
        </w:rPr>
        <w:t>Léone</w:t>
      </w:r>
      <w:proofErr w:type="spellEnd"/>
      <w:r w:rsidRPr="00432E32">
        <w:rPr>
          <w:rFonts w:ascii="Open Sans" w:hAnsi="Open Sans" w:cs="Open Sans"/>
          <w:color w:val="000000" w:themeColor="text1"/>
          <w:lang w:bidi="de-DE"/>
        </w:rPr>
        <w:t xml:space="preserve"> Böck, damal</w:t>
      </w:r>
      <w:r w:rsidR="008C07BD" w:rsidRPr="00432E32">
        <w:rPr>
          <w:rFonts w:ascii="Open Sans" w:hAnsi="Open Sans" w:cs="Open Sans"/>
          <w:color w:val="000000" w:themeColor="text1"/>
          <w:lang w:bidi="de-DE"/>
        </w:rPr>
        <w:t>iger</w:t>
      </w:r>
      <w:r w:rsidRPr="00432E32">
        <w:rPr>
          <w:rFonts w:ascii="Open Sans" w:hAnsi="Open Sans" w:cs="Open Sans"/>
          <w:color w:val="000000" w:themeColor="text1"/>
          <w:lang w:bidi="de-DE"/>
        </w:rPr>
        <w:t xml:space="preserve"> Managementassistent bei </w:t>
      </w:r>
      <w:proofErr w:type="spellStart"/>
      <w:r w:rsidRPr="00432E32">
        <w:rPr>
          <w:rFonts w:ascii="Open Sans" w:hAnsi="Open Sans" w:cs="Open Sans"/>
          <w:color w:val="000000" w:themeColor="text1"/>
          <w:lang w:bidi="de-DE"/>
        </w:rPr>
        <w:t>Manutan</w:t>
      </w:r>
      <w:proofErr w:type="spellEnd"/>
      <w:r w:rsidRPr="00432E32">
        <w:rPr>
          <w:rFonts w:ascii="Open Sans" w:hAnsi="Open Sans" w:cs="Open Sans"/>
          <w:color w:val="000000" w:themeColor="text1"/>
          <w:lang w:bidi="de-DE"/>
        </w:rPr>
        <w:t xml:space="preserve"> Benelux und heute Experte für Arbeitszufriedenheit. Es wurde eine Bibliothek eingerichtet, in der Firmenkantine wurde gesünderes Essen serviert, es wurden Filmabende organisiert. Ich erinnere mich an den schwedischen Film „As </w:t>
      </w:r>
      <w:proofErr w:type="spellStart"/>
      <w:r w:rsidRPr="00432E32">
        <w:rPr>
          <w:rFonts w:ascii="Open Sans" w:hAnsi="Open Sans" w:cs="Open Sans"/>
          <w:color w:val="000000" w:themeColor="text1"/>
          <w:lang w:bidi="de-DE"/>
        </w:rPr>
        <w:t>it</w:t>
      </w:r>
      <w:proofErr w:type="spellEnd"/>
      <w:r w:rsidRPr="00432E32">
        <w:rPr>
          <w:rFonts w:ascii="Open Sans" w:hAnsi="Open Sans" w:cs="Open Sans"/>
          <w:color w:val="000000" w:themeColor="text1"/>
          <w:lang w:bidi="de-DE"/>
        </w:rPr>
        <w:t xml:space="preserve"> </w:t>
      </w:r>
      <w:proofErr w:type="spellStart"/>
      <w:r w:rsidRPr="00432E32">
        <w:rPr>
          <w:rFonts w:ascii="Open Sans" w:hAnsi="Open Sans" w:cs="Open Sans"/>
          <w:color w:val="000000" w:themeColor="text1"/>
          <w:lang w:bidi="de-DE"/>
        </w:rPr>
        <w:t>is</w:t>
      </w:r>
      <w:proofErr w:type="spellEnd"/>
      <w:r w:rsidRPr="00432E32">
        <w:rPr>
          <w:rFonts w:ascii="Open Sans" w:hAnsi="Open Sans" w:cs="Open Sans"/>
          <w:color w:val="000000" w:themeColor="text1"/>
          <w:lang w:bidi="de-DE"/>
        </w:rPr>
        <w:t xml:space="preserve"> in </w:t>
      </w:r>
      <w:proofErr w:type="spellStart"/>
      <w:r w:rsidRPr="00432E32">
        <w:rPr>
          <w:rFonts w:ascii="Open Sans" w:hAnsi="Open Sans" w:cs="Open Sans"/>
          <w:color w:val="000000" w:themeColor="text1"/>
          <w:lang w:bidi="de-DE"/>
        </w:rPr>
        <w:t>heaven</w:t>
      </w:r>
      <w:proofErr w:type="spellEnd"/>
      <w:r w:rsidRPr="00432E32">
        <w:rPr>
          <w:rFonts w:ascii="Open Sans" w:hAnsi="Open Sans" w:cs="Open Sans"/>
          <w:color w:val="000000" w:themeColor="text1"/>
          <w:lang w:bidi="de-DE"/>
        </w:rPr>
        <w:t>“ (Wie es im Himmel ist)</w:t>
      </w:r>
      <w:r w:rsidR="00A81464">
        <w:rPr>
          <w:rFonts w:ascii="Open Sans" w:hAnsi="Open Sans" w:cs="Open Sans"/>
          <w:color w:val="000000" w:themeColor="text1"/>
          <w:lang w:bidi="de-DE"/>
        </w:rPr>
        <w:t>,</w:t>
      </w:r>
      <w:r w:rsidRPr="00432E32">
        <w:rPr>
          <w:rFonts w:ascii="Open Sans" w:hAnsi="Open Sans" w:cs="Open Sans"/>
          <w:color w:val="000000" w:themeColor="text1"/>
          <w:lang w:bidi="de-DE"/>
        </w:rPr>
        <w:t xml:space="preserve"> der von einem Chor handelte. Das Motto lautete: „Wenn jeder seine Stimme hören lässt, klingt es fantastisch zusammen.“ Duijmelings selbst ging zum </w:t>
      </w:r>
      <w:r w:rsidR="006B2143">
        <w:rPr>
          <w:rFonts w:ascii="Open Sans" w:hAnsi="Open Sans" w:cs="Open Sans"/>
          <w:color w:val="000000" w:themeColor="text1"/>
          <w:lang w:bidi="de-DE"/>
        </w:rPr>
        <w:t>Kickb</w:t>
      </w:r>
      <w:r w:rsidRPr="00432E32">
        <w:rPr>
          <w:rFonts w:ascii="Open Sans" w:hAnsi="Open Sans" w:cs="Open Sans"/>
          <w:color w:val="000000" w:themeColor="text1"/>
          <w:lang w:bidi="de-DE"/>
        </w:rPr>
        <w:t>oxen, „</w:t>
      </w:r>
      <w:r w:rsidR="00047140" w:rsidRPr="00432E32">
        <w:rPr>
          <w:rFonts w:ascii="Open Sans" w:hAnsi="Open Sans" w:cs="Open Sans"/>
          <w:color w:val="000000" w:themeColor="text1"/>
          <w:lang w:bidi="de-DE"/>
        </w:rPr>
        <w:t>vielleicht,</w:t>
      </w:r>
      <w:r w:rsidRPr="00432E32">
        <w:rPr>
          <w:rFonts w:ascii="Open Sans" w:hAnsi="Open Sans" w:cs="Open Sans"/>
          <w:color w:val="000000" w:themeColor="text1"/>
          <w:lang w:bidi="de-DE"/>
        </w:rPr>
        <w:t xml:space="preserve"> um ihr Durchsetzungsvermögen in den Griff zu bekommen“, so </w:t>
      </w:r>
      <w:proofErr w:type="spellStart"/>
      <w:r w:rsidRPr="00432E32">
        <w:rPr>
          <w:rFonts w:ascii="Open Sans" w:hAnsi="Open Sans" w:cs="Open Sans"/>
          <w:color w:val="000000" w:themeColor="text1"/>
          <w:lang w:bidi="de-DE"/>
        </w:rPr>
        <w:t>Groenendal</w:t>
      </w:r>
      <w:proofErr w:type="spellEnd"/>
      <w:r w:rsidRPr="00432E32">
        <w:rPr>
          <w:rFonts w:ascii="Open Sans" w:hAnsi="Open Sans" w:cs="Open Sans"/>
          <w:color w:val="000000" w:themeColor="text1"/>
          <w:lang w:bidi="de-DE"/>
        </w:rPr>
        <w:t xml:space="preserve">. Van </w:t>
      </w:r>
      <w:proofErr w:type="spellStart"/>
      <w:r w:rsidRPr="00432E32">
        <w:rPr>
          <w:rFonts w:ascii="Open Sans" w:hAnsi="Open Sans" w:cs="Open Sans"/>
          <w:color w:val="000000" w:themeColor="text1"/>
          <w:lang w:bidi="de-DE"/>
        </w:rPr>
        <w:t>Londen</w:t>
      </w:r>
      <w:proofErr w:type="spellEnd"/>
      <w:r w:rsidRPr="00432E32">
        <w:rPr>
          <w:rFonts w:ascii="Open Sans" w:hAnsi="Open Sans" w:cs="Open Sans"/>
          <w:color w:val="000000" w:themeColor="text1"/>
          <w:lang w:bidi="de-DE"/>
        </w:rPr>
        <w:t>: „</w:t>
      </w:r>
      <w:r w:rsidRPr="009E13DA">
        <w:rPr>
          <w:rFonts w:ascii="Open Sans" w:hAnsi="Open Sans" w:cs="Open Sans"/>
          <w:color w:val="000000" w:themeColor="text1"/>
          <w:lang w:bidi="de-DE"/>
        </w:rPr>
        <w:t>Ghislaine wäre gerne</w:t>
      </w:r>
      <w:r w:rsidR="009E13DA">
        <w:rPr>
          <w:rFonts w:ascii="Open Sans" w:hAnsi="Open Sans" w:cs="Open Sans"/>
          <w:color w:val="000000" w:themeColor="text1"/>
          <w:lang w:bidi="de-DE"/>
        </w:rPr>
        <w:t xml:space="preserve"> sportlich aktiver</w:t>
      </w:r>
      <w:r w:rsidRPr="00432E32">
        <w:rPr>
          <w:rFonts w:ascii="Open Sans" w:hAnsi="Open Sans" w:cs="Open Sans"/>
          <w:color w:val="000000" w:themeColor="text1"/>
          <w:lang w:bidi="de-DE"/>
        </w:rPr>
        <w:t>, aber das ist einfach nicht möglich, mit einer relativ jungen Familie, vielen Geschäftsreisen, zahlreichen Geschäftsessen ... da hat man einfach nicht genug Zeit üb</w:t>
      </w:r>
      <w:r w:rsidR="006B2143">
        <w:rPr>
          <w:rFonts w:ascii="Open Sans" w:hAnsi="Open Sans" w:cs="Open Sans"/>
          <w:color w:val="000000" w:themeColor="text1"/>
          <w:lang w:bidi="de-DE"/>
        </w:rPr>
        <w:t>rig</w:t>
      </w:r>
      <w:r w:rsidRPr="00432E32">
        <w:rPr>
          <w:rFonts w:ascii="Open Sans" w:hAnsi="Open Sans" w:cs="Open Sans"/>
          <w:color w:val="000000" w:themeColor="text1"/>
          <w:lang w:bidi="de-DE"/>
        </w:rPr>
        <w:t>. Aber es konnte manchmal ebenso gut vorkommen, dass sie um 7.00 Uhr in der Frühe zum Kickboxen ging.“</w:t>
      </w:r>
    </w:p>
    <w:p w14:paraId="7C38C7AB" w14:textId="77777777" w:rsidR="002476A0" w:rsidRPr="00432E32" w:rsidRDefault="002476A0" w:rsidP="00EA0B4F">
      <w:pPr>
        <w:pStyle w:val="StandardWeb"/>
        <w:spacing w:before="0" w:beforeAutospacing="0" w:after="0" w:afterAutospacing="0" w:line="360" w:lineRule="auto"/>
        <w:jc w:val="both"/>
        <w:textAlignment w:val="baseline"/>
        <w:rPr>
          <w:rStyle w:val="Fett"/>
          <w:rFonts w:ascii="Open Sans" w:hAnsi="Open Sans" w:cs="Open Sans"/>
          <w:color w:val="000000" w:themeColor="text1"/>
          <w:bdr w:val="none" w:sz="0" w:space="0" w:color="auto" w:frame="1"/>
        </w:rPr>
      </w:pPr>
    </w:p>
    <w:p w14:paraId="091CBD45" w14:textId="2C13EFA1" w:rsidR="009E4D7B" w:rsidRPr="00EA0B4F" w:rsidRDefault="002476A0" w:rsidP="00EA0B4F">
      <w:pPr>
        <w:pStyle w:val="StandardWeb"/>
        <w:spacing w:before="0" w:beforeAutospacing="0" w:after="0" w:afterAutospacing="0" w:line="360" w:lineRule="auto"/>
        <w:jc w:val="both"/>
        <w:textAlignment w:val="baseline"/>
        <w:rPr>
          <w:rFonts w:ascii="Open Sans" w:hAnsi="Open Sans" w:cs="Open Sans"/>
          <w:b/>
          <w:bCs/>
          <w:color w:val="000000" w:themeColor="text1"/>
          <w:bdr w:val="none" w:sz="0" w:space="0" w:color="auto" w:frame="1"/>
          <w:lang w:bidi="de-DE"/>
        </w:rPr>
      </w:pPr>
      <w:r w:rsidRPr="00432E32">
        <w:rPr>
          <w:rStyle w:val="Fett"/>
          <w:rFonts w:ascii="Open Sans" w:hAnsi="Open Sans" w:cs="Open Sans"/>
          <w:color w:val="000000" w:themeColor="text1"/>
          <w:bdr w:val="none" w:sz="0" w:space="0" w:color="auto" w:frame="1"/>
          <w:lang w:bidi="de-DE"/>
        </w:rPr>
        <w:t>ABNEIGUNG GEGEN LUXUSPFERDCHEN</w:t>
      </w:r>
    </w:p>
    <w:p w14:paraId="1998248D" w14:textId="357F17F5" w:rsidR="002476A0" w:rsidRPr="00432E32" w:rsidRDefault="002476A0" w:rsidP="00EA0B4F">
      <w:pPr>
        <w:pStyle w:val="StandardWeb"/>
        <w:spacing w:before="0" w:beforeAutospacing="0" w:after="0" w:afterAutospacing="0" w:line="360" w:lineRule="auto"/>
        <w:jc w:val="both"/>
        <w:textAlignment w:val="baseline"/>
        <w:rPr>
          <w:rFonts w:ascii="Open Sans" w:hAnsi="Open Sans" w:cs="Open Sans"/>
          <w:color w:val="000000" w:themeColor="text1"/>
        </w:rPr>
      </w:pPr>
      <w:r w:rsidRPr="00432E32">
        <w:rPr>
          <w:rFonts w:ascii="Open Sans" w:hAnsi="Open Sans" w:cs="Open Sans"/>
          <w:color w:val="000000" w:themeColor="text1"/>
          <w:lang w:bidi="de-DE"/>
        </w:rPr>
        <w:t xml:space="preserve">Böck behauptet, er habe von niemandem im Beruf so viel gelernt wie von Duijmelings. „So hart zu arbeiten und dann zu Hause da zu sein für einen Mann mit einem internationalen Job und zwei Kindern (Duijmelings hat zwei Söhne, jetzt 16 und 13, </w:t>
      </w:r>
      <w:r w:rsidRPr="009E13DA">
        <w:rPr>
          <w:rFonts w:ascii="Open Sans" w:hAnsi="Open Sans" w:cs="Open Sans"/>
          <w:color w:val="000000" w:themeColor="text1"/>
          <w:lang w:bidi="de-DE"/>
        </w:rPr>
        <w:t>red.).</w:t>
      </w:r>
      <w:r w:rsidRPr="00432E32">
        <w:rPr>
          <w:rFonts w:ascii="Open Sans" w:hAnsi="Open Sans" w:cs="Open Sans"/>
          <w:color w:val="000000" w:themeColor="text1"/>
          <w:lang w:bidi="de-DE"/>
        </w:rPr>
        <w:t xml:space="preserve"> Anscheinend brauchte sie keine Zeit für sich selbst. Sie ist auch nie allein unterwegs, höchstens zu einem Lehrgang. </w:t>
      </w:r>
      <w:r w:rsidR="0090564A" w:rsidRPr="00432E32">
        <w:rPr>
          <w:rFonts w:ascii="Open Sans" w:hAnsi="Open Sans" w:cs="Open Sans"/>
          <w:color w:val="000000" w:themeColor="text1"/>
          <w:lang w:bidi="de-DE"/>
        </w:rPr>
        <w:t>„</w:t>
      </w:r>
      <w:r w:rsidRPr="00432E32">
        <w:rPr>
          <w:rFonts w:ascii="Open Sans" w:hAnsi="Open Sans" w:cs="Open Sans"/>
          <w:color w:val="000000" w:themeColor="text1"/>
          <w:lang w:bidi="de-DE"/>
        </w:rPr>
        <w:t>Duijm</w:t>
      </w:r>
      <w:r w:rsidR="00A73983">
        <w:rPr>
          <w:rFonts w:ascii="Open Sans" w:hAnsi="Open Sans" w:cs="Open Sans"/>
          <w:color w:val="000000" w:themeColor="text1"/>
          <w:lang w:bidi="de-DE"/>
        </w:rPr>
        <w:t>e</w:t>
      </w:r>
      <w:r w:rsidRPr="00432E32">
        <w:rPr>
          <w:rFonts w:ascii="Open Sans" w:hAnsi="Open Sans" w:cs="Open Sans"/>
          <w:color w:val="000000" w:themeColor="text1"/>
          <w:lang w:bidi="de-DE"/>
        </w:rPr>
        <w:t xml:space="preserve">lings verabscheut Luxuspferdchen“, so Böck. </w:t>
      </w:r>
      <w:r w:rsidR="00464D8C" w:rsidRPr="00432E32">
        <w:rPr>
          <w:rFonts w:ascii="Open Sans" w:hAnsi="Open Sans" w:cs="Open Sans"/>
          <w:color w:val="000000" w:themeColor="text1"/>
          <w:lang w:bidi="de-DE"/>
        </w:rPr>
        <w:t>„</w:t>
      </w:r>
      <w:r w:rsidRPr="00432E32">
        <w:rPr>
          <w:rFonts w:ascii="Open Sans" w:hAnsi="Open Sans" w:cs="Open Sans"/>
          <w:color w:val="000000" w:themeColor="text1"/>
          <w:lang w:bidi="de-DE"/>
        </w:rPr>
        <w:t xml:space="preserve">Sie schaffte so gut wie alle Sekretariatsfunktionen ab, weil in ihren Augen Manager viele dieser Aufgaben selbst erledigen konnten. Und als sie Yoga in der Firma einführte, bezog sie ausdrücklich die Leute im Lager mit ein, auch wenn die meisten Mitarbeiter das Gefühl hatten, eigentlich keine Zeit dafür zu haben. Ghislaine hat einige Enthusiasten als Yoga-Botschafter gefunden, und letztendlich standen eine ganze Reihe von Arbeitsschuhen draußen vor dem </w:t>
      </w:r>
      <w:r w:rsidRPr="00432E32">
        <w:rPr>
          <w:rFonts w:ascii="Open Sans" w:hAnsi="Open Sans" w:cs="Open Sans"/>
          <w:color w:val="000000" w:themeColor="text1"/>
          <w:lang w:bidi="de-DE"/>
        </w:rPr>
        <w:lastRenderedPageBreak/>
        <w:t>Yoga</w:t>
      </w:r>
      <w:r w:rsidR="00B219BC" w:rsidRPr="00432E32">
        <w:rPr>
          <w:rFonts w:ascii="Open Sans" w:hAnsi="Open Sans" w:cs="Open Sans"/>
          <w:color w:val="000000" w:themeColor="text1"/>
          <w:lang w:bidi="de-DE"/>
        </w:rPr>
        <w:t>-S</w:t>
      </w:r>
      <w:r w:rsidRPr="00432E32">
        <w:rPr>
          <w:rFonts w:ascii="Open Sans" w:hAnsi="Open Sans" w:cs="Open Sans"/>
          <w:color w:val="000000" w:themeColor="text1"/>
          <w:lang w:bidi="de-DE"/>
        </w:rPr>
        <w:t xml:space="preserve">aal.“ Der Sport trug auch dazu bei, Ränge und Positionen zugunsten von mehr Zusammenarbeit </w:t>
      </w:r>
      <w:r w:rsidRPr="009E13DA">
        <w:rPr>
          <w:rFonts w:ascii="Open Sans" w:hAnsi="Open Sans" w:cs="Open Sans"/>
          <w:color w:val="000000" w:themeColor="text1"/>
          <w:lang w:bidi="de-DE"/>
        </w:rPr>
        <w:t>abzubauen</w:t>
      </w:r>
      <w:r w:rsidRPr="00432E32">
        <w:rPr>
          <w:rFonts w:ascii="Open Sans" w:hAnsi="Open Sans" w:cs="Open Sans"/>
          <w:color w:val="000000" w:themeColor="text1"/>
          <w:lang w:bidi="de-DE"/>
        </w:rPr>
        <w:t>: „Wenn ich beim Kickboxen von jemandem aus dem Vertriebszentrum trainiert werde, sieht man einander am Ende in einem ganz anderen Licht“, so Duijmelings selbst in dem Buch „</w:t>
      </w:r>
      <w:proofErr w:type="spellStart"/>
      <w:r w:rsidRPr="00432E32">
        <w:rPr>
          <w:rFonts w:ascii="Open Sans" w:hAnsi="Open Sans" w:cs="Open Sans"/>
          <w:color w:val="000000" w:themeColor="text1"/>
          <w:lang w:bidi="de-DE"/>
        </w:rPr>
        <w:t>Motivatie</w:t>
      </w:r>
      <w:proofErr w:type="spellEnd"/>
      <w:r w:rsidRPr="00432E32">
        <w:rPr>
          <w:rFonts w:ascii="Open Sans" w:hAnsi="Open Sans" w:cs="Open Sans"/>
          <w:color w:val="000000" w:themeColor="text1"/>
          <w:lang w:bidi="de-DE"/>
        </w:rPr>
        <w:t xml:space="preserve"> </w:t>
      </w:r>
      <w:proofErr w:type="spellStart"/>
      <w:r w:rsidRPr="00432E32">
        <w:rPr>
          <w:rFonts w:ascii="Open Sans" w:hAnsi="Open Sans" w:cs="Open Sans"/>
          <w:color w:val="000000" w:themeColor="text1"/>
          <w:lang w:bidi="de-DE"/>
        </w:rPr>
        <w:t>Binnenstebuiten</w:t>
      </w:r>
      <w:proofErr w:type="spellEnd"/>
      <w:r w:rsidRPr="00432E32">
        <w:rPr>
          <w:rFonts w:ascii="Open Sans" w:hAnsi="Open Sans" w:cs="Open Sans"/>
          <w:color w:val="000000" w:themeColor="text1"/>
          <w:lang w:bidi="de-DE"/>
        </w:rPr>
        <w:t xml:space="preserve">“ (Motivation völlig umgekrempelt) ; wie bringt man junge Leute in Bewegung? „Der menschenorientierte Ansatz war im Wesentlichen der von </w:t>
      </w:r>
      <w:proofErr w:type="spellStart"/>
      <w:r w:rsidRPr="00432E32">
        <w:rPr>
          <w:rFonts w:ascii="Open Sans" w:hAnsi="Open Sans" w:cs="Open Sans"/>
          <w:color w:val="000000" w:themeColor="text1"/>
          <w:lang w:bidi="de-DE"/>
        </w:rPr>
        <w:t>Manutan</w:t>
      </w:r>
      <w:proofErr w:type="spellEnd"/>
      <w:r w:rsidRPr="00432E32">
        <w:rPr>
          <w:rFonts w:ascii="Open Sans" w:hAnsi="Open Sans" w:cs="Open Sans"/>
          <w:color w:val="000000" w:themeColor="text1"/>
          <w:lang w:bidi="de-DE"/>
        </w:rPr>
        <w:t>, aber er passte perfekt zu Duijmelings“, so Böck. „Man spürt, dass Ghislaine wirklich an Menschen interessiert ist. Von mir möchte sie immer wissen, was ich mir erträume.“</w:t>
      </w:r>
    </w:p>
    <w:p w14:paraId="1FBAE61A" w14:textId="77777777" w:rsidR="00D334A4" w:rsidRPr="00432E32" w:rsidRDefault="00D334A4" w:rsidP="00EA0B4F">
      <w:pPr>
        <w:pStyle w:val="StandardWeb"/>
        <w:spacing w:before="0" w:beforeAutospacing="0" w:after="0" w:afterAutospacing="0" w:line="360" w:lineRule="auto"/>
        <w:jc w:val="both"/>
        <w:textAlignment w:val="baseline"/>
        <w:rPr>
          <w:rStyle w:val="Fett"/>
          <w:rFonts w:ascii="Open Sans" w:hAnsi="Open Sans" w:cs="Open Sans"/>
          <w:color w:val="000000" w:themeColor="text1"/>
          <w:bdr w:val="none" w:sz="0" w:space="0" w:color="auto" w:frame="1"/>
        </w:rPr>
      </w:pPr>
    </w:p>
    <w:p w14:paraId="0A195C2D" w14:textId="33DE0D4B" w:rsidR="00D334A4" w:rsidRPr="00EA0B4F" w:rsidRDefault="002476A0" w:rsidP="00EA0B4F">
      <w:pPr>
        <w:pStyle w:val="StandardWeb"/>
        <w:spacing w:before="0" w:beforeAutospacing="0" w:after="0" w:afterAutospacing="0" w:line="360" w:lineRule="auto"/>
        <w:jc w:val="both"/>
        <w:textAlignment w:val="baseline"/>
        <w:rPr>
          <w:rFonts w:ascii="Open Sans" w:hAnsi="Open Sans" w:cs="Open Sans"/>
          <w:b/>
          <w:bCs/>
          <w:color w:val="000000" w:themeColor="text1"/>
          <w:bdr w:val="none" w:sz="0" w:space="0" w:color="auto" w:frame="1"/>
          <w:lang w:bidi="de-DE"/>
        </w:rPr>
      </w:pPr>
      <w:r w:rsidRPr="00432E32">
        <w:rPr>
          <w:rStyle w:val="Fett"/>
          <w:rFonts w:ascii="Open Sans" w:hAnsi="Open Sans" w:cs="Open Sans"/>
          <w:color w:val="000000" w:themeColor="text1"/>
          <w:bdr w:val="none" w:sz="0" w:space="0" w:color="auto" w:frame="1"/>
          <w:lang w:bidi="de-DE"/>
        </w:rPr>
        <w:t>WARUM TRITT SIE NICHT IN EINER TALKSHOW AUF</w:t>
      </w:r>
    </w:p>
    <w:p w14:paraId="4379069F" w14:textId="772A8F6A" w:rsidR="002476A0" w:rsidRDefault="002476A0" w:rsidP="00EA0B4F">
      <w:pPr>
        <w:pStyle w:val="StandardWeb"/>
        <w:spacing w:before="0" w:beforeAutospacing="0" w:after="0" w:afterAutospacing="0" w:line="360" w:lineRule="auto"/>
        <w:jc w:val="both"/>
        <w:textAlignment w:val="baseline"/>
        <w:rPr>
          <w:rFonts w:ascii="Open Sans" w:hAnsi="Open Sans" w:cs="Open Sans"/>
          <w:color w:val="000000" w:themeColor="text1"/>
          <w:lang w:bidi="de-DE"/>
        </w:rPr>
      </w:pPr>
      <w:r w:rsidRPr="00432E32">
        <w:rPr>
          <w:rFonts w:ascii="Open Sans" w:hAnsi="Open Sans" w:cs="Open Sans"/>
          <w:color w:val="000000" w:themeColor="text1"/>
          <w:lang w:bidi="de-DE"/>
        </w:rPr>
        <w:t>Außerhalb ihres eigenen Fachgebietes ist Duijmelings eine große Unbekannte</w:t>
      </w:r>
      <w:r w:rsidR="00A12A6D">
        <w:rPr>
          <w:rFonts w:ascii="Open Sans" w:hAnsi="Open Sans" w:cs="Open Sans"/>
          <w:color w:val="000000" w:themeColor="text1"/>
          <w:lang w:bidi="de-DE"/>
        </w:rPr>
        <w:t>.</w:t>
      </w:r>
      <w:r w:rsidRPr="00432E32">
        <w:rPr>
          <w:rFonts w:ascii="Open Sans" w:hAnsi="Open Sans" w:cs="Open Sans"/>
          <w:color w:val="000000" w:themeColor="text1"/>
          <w:lang w:bidi="de-DE"/>
        </w:rPr>
        <w:t xml:space="preserve"> </w:t>
      </w:r>
      <w:r w:rsidR="00A12A6D">
        <w:rPr>
          <w:rFonts w:ascii="Open Sans" w:hAnsi="Open Sans" w:cs="Open Sans"/>
          <w:color w:val="000000" w:themeColor="text1"/>
          <w:lang w:bidi="de-DE"/>
        </w:rPr>
        <w:t>D</w:t>
      </w:r>
      <w:r w:rsidRPr="00432E32">
        <w:rPr>
          <w:rFonts w:ascii="Open Sans" w:hAnsi="Open Sans" w:cs="Open Sans"/>
          <w:color w:val="000000" w:themeColor="text1"/>
          <w:lang w:bidi="de-DE"/>
        </w:rPr>
        <w:t>ennoch verfügt sie über die notwendigen Qualifikationen, um ein Vorbild für ambiti</w:t>
      </w:r>
      <w:r w:rsidR="00A12A6D">
        <w:rPr>
          <w:rFonts w:ascii="Open Sans" w:hAnsi="Open Sans" w:cs="Open Sans"/>
          <w:color w:val="000000" w:themeColor="text1"/>
          <w:lang w:bidi="de-DE"/>
        </w:rPr>
        <w:t>onierte</w:t>
      </w:r>
      <w:r w:rsidRPr="00432E32">
        <w:rPr>
          <w:rFonts w:ascii="Open Sans" w:hAnsi="Open Sans" w:cs="Open Sans"/>
          <w:color w:val="000000" w:themeColor="text1"/>
          <w:lang w:bidi="de-DE"/>
        </w:rPr>
        <w:t xml:space="preserve"> Frauen zu sein. Van </w:t>
      </w:r>
      <w:proofErr w:type="spellStart"/>
      <w:r w:rsidRPr="00432E32">
        <w:rPr>
          <w:rFonts w:ascii="Open Sans" w:hAnsi="Open Sans" w:cs="Open Sans"/>
          <w:color w:val="000000" w:themeColor="text1"/>
          <w:lang w:bidi="de-DE"/>
        </w:rPr>
        <w:t>Londen</w:t>
      </w:r>
      <w:proofErr w:type="spellEnd"/>
      <w:r w:rsidRPr="00432E32">
        <w:rPr>
          <w:rFonts w:ascii="Open Sans" w:hAnsi="Open Sans" w:cs="Open Sans"/>
          <w:color w:val="000000" w:themeColor="text1"/>
          <w:lang w:bidi="de-DE"/>
        </w:rPr>
        <w:t xml:space="preserve">: „Ghislaine ist keine Schwätzerin. Sie ist zwar aktiv in Netzwerken von Top-Frauen, aber sie bleibt im Hintergrund, sie ist der Meinung, andere sollten sie als Top-Frau entdecken.“ Und dann gibt es auch noch das ebenso flache wie realistische </w:t>
      </w:r>
      <w:r w:rsidRPr="009E13DA">
        <w:rPr>
          <w:rFonts w:ascii="Open Sans" w:hAnsi="Open Sans" w:cs="Open Sans"/>
          <w:color w:val="000000" w:themeColor="text1"/>
          <w:lang w:bidi="de-DE"/>
        </w:rPr>
        <w:t>Argument Zeit. „</w:t>
      </w:r>
      <w:r w:rsidRPr="00432E32">
        <w:rPr>
          <w:rFonts w:ascii="Open Sans" w:hAnsi="Open Sans" w:cs="Open Sans"/>
          <w:color w:val="000000" w:themeColor="text1"/>
          <w:lang w:bidi="de-DE"/>
        </w:rPr>
        <w:t xml:space="preserve">Duijmelings arbeitet unglaublich hart“, sagt </w:t>
      </w:r>
      <w:proofErr w:type="spellStart"/>
      <w:r w:rsidRPr="00432E32">
        <w:rPr>
          <w:rFonts w:ascii="Open Sans" w:hAnsi="Open Sans" w:cs="Open Sans"/>
          <w:color w:val="000000" w:themeColor="text1"/>
          <w:lang w:bidi="de-DE"/>
        </w:rPr>
        <w:t>Groenendal</w:t>
      </w:r>
      <w:proofErr w:type="spellEnd"/>
      <w:r w:rsidRPr="00432E32">
        <w:rPr>
          <w:rFonts w:ascii="Open Sans" w:hAnsi="Open Sans" w:cs="Open Sans"/>
          <w:color w:val="000000" w:themeColor="text1"/>
          <w:lang w:bidi="de-DE"/>
        </w:rPr>
        <w:t xml:space="preserve">. „Sie strebt Ihrem Ziel blind entgegen, sie ist ständig verfügbar. Sie lebt für das Unternehmen, in dem sie arbeitet, dafür opfert sie viel auf.“ Also keine öffentlichen Auftritte als Powerfrau? Böck: „Sie setzt sich immer für Frauen in einer Organisation und an der Spitze einer Organisation ein. Ich kann nicht verstehen, warum sie nie in einer Talkshow zu diesem Thema eingeladen wurde.“ </w:t>
      </w:r>
      <w:r w:rsidR="00A12A6D">
        <w:rPr>
          <w:rFonts w:ascii="Open Sans" w:hAnsi="Open Sans" w:cs="Open Sans"/>
          <w:color w:val="000000" w:themeColor="text1"/>
          <w:lang w:bidi="de-DE"/>
        </w:rPr>
        <w:t>Dazu</w:t>
      </w:r>
      <w:r w:rsidRPr="00432E32">
        <w:rPr>
          <w:rFonts w:ascii="Open Sans" w:hAnsi="Open Sans" w:cs="Open Sans"/>
          <w:color w:val="000000" w:themeColor="text1"/>
          <w:lang w:bidi="de-DE"/>
        </w:rPr>
        <w:t xml:space="preserve"> Kommilitone </w:t>
      </w:r>
      <w:r w:rsidR="00BF5E17" w:rsidRPr="00432E32">
        <w:rPr>
          <w:rFonts w:ascii="Open Sans" w:hAnsi="Open Sans" w:cs="Open Sans"/>
          <w:color w:val="000000" w:themeColor="text1"/>
          <w:lang w:bidi="de-DE"/>
        </w:rPr>
        <w:t>v</w:t>
      </w:r>
      <w:r w:rsidRPr="00432E32">
        <w:rPr>
          <w:rFonts w:ascii="Open Sans" w:hAnsi="Open Sans" w:cs="Open Sans"/>
          <w:color w:val="000000" w:themeColor="text1"/>
          <w:lang w:bidi="de-DE"/>
        </w:rPr>
        <w:t>an London: "Ghislaine käme da gut zur Geltung, aber sie weiß auch, dass das Leben nicht unbedingt leichter wird, wenn man berühmt ist.“</w:t>
      </w:r>
    </w:p>
    <w:p w14:paraId="6B5157F2" w14:textId="77777777" w:rsidR="00D334A4" w:rsidRDefault="00D334A4" w:rsidP="00EA0B4F">
      <w:pPr>
        <w:spacing w:after="0" w:line="360" w:lineRule="auto"/>
        <w:rPr>
          <w:rFonts w:ascii="Open Sans" w:hAnsi="Open Sans" w:cs="Open Sans"/>
          <w:b/>
          <w:bCs/>
          <w:color w:val="000000" w:themeColor="text1"/>
          <w:sz w:val="24"/>
          <w:szCs w:val="24"/>
        </w:rPr>
      </w:pPr>
    </w:p>
    <w:p w14:paraId="61F5C0F8" w14:textId="77777777" w:rsidR="009E13DA" w:rsidRDefault="009E13DA" w:rsidP="00EA0B4F">
      <w:pPr>
        <w:spacing w:after="0" w:line="360" w:lineRule="auto"/>
        <w:rPr>
          <w:rFonts w:ascii="Open Sans" w:hAnsi="Open Sans" w:cs="Open Sans"/>
          <w:b/>
          <w:bCs/>
          <w:color w:val="000000" w:themeColor="text1"/>
          <w:sz w:val="24"/>
          <w:szCs w:val="24"/>
        </w:rPr>
      </w:pPr>
      <w:r w:rsidRPr="009E4D7B">
        <w:rPr>
          <w:b/>
          <w:bCs/>
          <w:noProof/>
          <w:color w:val="000000"/>
          <w:sz w:val="24"/>
          <w:szCs w:val="24"/>
        </w:rPr>
        <w:lastRenderedPageBreak/>
        <w:drawing>
          <wp:anchor distT="0" distB="0" distL="114300" distR="114300" simplePos="0" relativeHeight="251658240" behindDoc="1" locked="0" layoutInCell="1" allowOverlap="1" wp14:anchorId="21CF3EB3" wp14:editId="7CF92B58">
            <wp:simplePos x="0" y="0"/>
            <wp:positionH relativeFrom="column">
              <wp:posOffset>-1905</wp:posOffset>
            </wp:positionH>
            <wp:positionV relativeFrom="paragraph">
              <wp:posOffset>307975</wp:posOffset>
            </wp:positionV>
            <wp:extent cx="2065020" cy="2089785"/>
            <wp:effectExtent l="0" t="0" r="0" b="5715"/>
            <wp:wrapTight wrapText="bothSides">
              <wp:wrapPolygon edited="0">
                <wp:start x="0" y="0"/>
                <wp:lineTo x="0" y="21462"/>
                <wp:lineTo x="21321" y="21462"/>
                <wp:lineTo x="21321" y="0"/>
                <wp:lineTo x="0" y="0"/>
              </wp:wrapPolygon>
            </wp:wrapTight>
            <wp:docPr id="25" name="image9.jpg" descr="Dennis Kottmann"/>
            <wp:cNvGraphicFramePr/>
            <a:graphic xmlns:a="http://schemas.openxmlformats.org/drawingml/2006/main">
              <a:graphicData uri="http://schemas.openxmlformats.org/drawingml/2006/picture">
                <pic:pic xmlns:pic="http://schemas.openxmlformats.org/drawingml/2006/picture">
                  <pic:nvPicPr>
                    <pic:cNvPr id="0" name="image9.jpg" descr="Dennis Kottmann"/>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065020" cy="2089785"/>
                    </a:xfrm>
                    <a:prstGeom prst="rect">
                      <a:avLst/>
                    </a:prstGeom>
                    <a:ln/>
                  </pic:spPr>
                </pic:pic>
              </a:graphicData>
            </a:graphic>
            <wp14:sizeRelH relativeFrom="margin">
              <wp14:pctWidth>0</wp14:pctWidth>
            </wp14:sizeRelH>
            <wp14:sizeRelV relativeFrom="margin">
              <wp14:pctHeight>0</wp14:pctHeight>
            </wp14:sizeRelV>
          </wp:anchor>
        </w:drawing>
      </w:r>
    </w:p>
    <w:p w14:paraId="69F21F4A" w14:textId="511306B9" w:rsidR="009E4D7B" w:rsidRPr="009E4D7B" w:rsidRDefault="009E4D7B" w:rsidP="00EA0B4F">
      <w:pPr>
        <w:spacing w:after="0" w:line="360" w:lineRule="auto"/>
        <w:rPr>
          <w:rFonts w:ascii="Open Sans" w:hAnsi="Open Sans" w:cs="Open Sans"/>
          <w:b/>
          <w:bCs/>
          <w:color w:val="000000" w:themeColor="text1"/>
          <w:sz w:val="24"/>
          <w:szCs w:val="24"/>
        </w:rPr>
      </w:pPr>
      <w:r w:rsidRPr="009E4D7B">
        <w:rPr>
          <w:rFonts w:ascii="Open Sans" w:hAnsi="Open Sans" w:cs="Open Sans"/>
          <w:b/>
          <w:bCs/>
          <w:color w:val="000000" w:themeColor="text1"/>
          <w:sz w:val="24"/>
          <w:szCs w:val="24"/>
        </w:rPr>
        <w:t>Pressekontakt:</w:t>
      </w:r>
    </w:p>
    <w:p w14:paraId="4513E14E" w14:textId="0DFFA406" w:rsidR="009E4D7B" w:rsidRPr="00432E32" w:rsidRDefault="009E4D7B" w:rsidP="00EA0B4F">
      <w:pPr>
        <w:spacing w:after="0" w:line="360" w:lineRule="auto"/>
        <w:rPr>
          <w:rFonts w:ascii="Open Sans" w:hAnsi="Open Sans" w:cs="Open Sans"/>
          <w:color w:val="000000" w:themeColor="text1"/>
          <w:sz w:val="24"/>
          <w:szCs w:val="24"/>
        </w:rPr>
      </w:pPr>
      <w:r w:rsidRPr="009E4D7B">
        <w:rPr>
          <w:rFonts w:ascii="Open Sans" w:eastAsia="Open Sans" w:hAnsi="Open Sans" w:cs="Open Sans"/>
          <w:bCs/>
          <w:color w:val="000000"/>
          <w:sz w:val="24"/>
          <w:szCs w:val="24"/>
        </w:rPr>
        <w:t>Dennis Kottmann</w:t>
      </w:r>
      <w:r>
        <w:rPr>
          <w:rFonts w:ascii="Times New Roman" w:eastAsia="Times New Roman" w:hAnsi="Times New Roman" w:cs="Times New Roman"/>
          <w:color w:val="000000"/>
          <w:sz w:val="24"/>
          <w:szCs w:val="24"/>
        </w:rPr>
        <w:br/>
      </w:r>
      <w:r>
        <w:rPr>
          <w:rFonts w:ascii="Open Sans" w:eastAsia="Open Sans" w:hAnsi="Open Sans" w:cs="Open Sans"/>
          <w:color w:val="000000"/>
          <w:sz w:val="24"/>
          <w:szCs w:val="24"/>
        </w:rPr>
        <w:t xml:space="preserve">Head </w:t>
      </w:r>
      <w:proofErr w:type="spellStart"/>
      <w:r>
        <w:rPr>
          <w:rFonts w:ascii="Open Sans" w:eastAsia="Open Sans" w:hAnsi="Open Sans" w:cs="Open Sans"/>
          <w:color w:val="000000"/>
          <w:sz w:val="24"/>
          <w:szCs w:val="24"/>
        </w:rPr>
        <w:t>of</w:t>
      </w:r>
      <w:proofErr w:type="spellEnd"/>
      <w:r>
        <w:rPr>
          <w:rFonts w:ascii="Open Sans" w:eastAsia="Open Sans" w:hAnsi="Open Sans" w:cs="Open Sans"/>
          <w:color w:val="000000"/>
          <w:sz w:val="24"/>
          <w:szCs w:val="24"/>
        </w:rPr>
        <w:t xml:space="preserve"> Marketing</w:t>
      </w:r>
      <w:r>
        <w:rPr>
          <w:rFonts w:ascii="Times New Roman" w:eastAsia="Times New Roman" w:hAnsi="Times New Roman" w:cs="Times New Roman"/>
          <w:color w:val="000000"/>
          <w:sz w:val="24"/>
          <w:szCs w:val="24"/>
        </w:rPr>
        <w:br/>
      </w:r>
      <w:hyperlink r:id="rId8">
        <w:r>
          <w:rPr>
            <w:rFonts w:ascii="Open Sans" w:eastAsia="Open Sans" w:hAnsi="Open Sans" w:cs="Open Sans"/>
            <w:color w:val="0563C1"/>
            <w:sz w:val="24"/>
            <w:szCs w:val="24"/>
            <w:u w:val="single"/>
          </w:rPr>
          <w:t>www.surplex.com</w:t>
        </w:r>
      </w:hyperlink>
      <w:r>
        <w:rPr>
          <w:rFonts w:ascii="Open Sans" w:eastAsia="Open Sans" w:hAnsi="Open Sans" w:cs="Open Sans"/>
          <w:color w:val="000000"/>
          <w:sz w:val="24"/>
          <w:szCs w:val="24"/>
        </w:rPr>
        <w:t xml:space="preserve">  </w:t>
      </w:r>
      <w:r>
        <w:rPr>
          <w:rFonts w:ascii="Times New Roman" w:eastAsia="Times New Roman" w:hAnsi="Times New Roman" w:cs="Times New Roman"/>
          <w:color w:val="000000"/>
          <w:sz w:val="24"/>
          <w:szCs w:val="24"/>
        </w:rPr>
        <w:br/>
      </w:r>
      <w:r>
        <w:rPr>
          <w:rFonts w:ascii="Open Sans" w:eastAsia="Open Sans" w:hAnsi="Open Sans" w:cs="Open Sans"/>
          <w:color w:val="000000"/>
          <w:sz w:val="24"/>
          <w:szCs w:val="24"/>
        </w:rPr>
        <w:t>Tel.   : +49-211-422737-28</w:t>
      </w:r>
      <w:r>
        <w:rPr>
          <w:rFonts w:ascii="Times New Roman" w:eastAsia="Times New Roman" w:hAnsi="Times New Roman" w:cs="Times New Roman"/>
          <w:color w:val="000000"/>
          <w:sz w:val="24"/>
          <w:szCs w:val="24"/>
        </w:rPr>
        <w:br/>
      </w:r>
      <w:r>
        <w:rPr>
          <w:rFonts w:ascii="Open Sans" w:eastAsia="Open Sans" w:hAnsi="Open Sans" w:cs="Open Sans"/>
          <w:color w:val="000000"/>
          <w:sz w:val="24"/>
          <w:szCs w:val="24"/>
        </w:rPr>
        <w:t>Fax   : +49-211-422737-17</w:t>
      </w:r>
      <w:r>
        <w:rPr>
          <w:rFonts w:ascii="Times New Roman" w:eastAsia="Times New Roman" w:hAnsi="Times New Roman" w:cs="Times New Roman"/>
          <w:color w:val="000000"/>
          <w:sz w:val="24"/>
          <w:szCs w:val="24"/>
        </w:rPr>
        <w:br/>
      </w:r>
      <w:r>
        <w:rPr>
          <w:rFonts w:ascii="Open Sans" w:eastAsia="Open Sans" w:hAnsi="Open Sans" w:cs="Open Sans"/>
          <w:color w:val="000000"/>
          <w:sz w:val="24"/>
          <w:szCs w:val="24"/>
        </w:rPr>
        <w:t xml:space="preserve">Email: </w:t>
      </w:r>
      <w:hyperlink r:id="rId9">
        <w:r>
          <w:rPr>
            <w:rFonts w:ascii="Open Sans" w:eastAsia="Open Sans" w:hAnsi="Open Sans" w:cs="Open Sans"/>
            <w:color w:val="0563C1"/>
            <w:sz w:val="24"/>
            <w:szCs w:val="24"/>
            <w:u w:val="single"/>
          </w:rPr>
          <w:t>dennis.kottmann@surplex.com</w:t>
        </w:r>
      </w:hyperlink>
    </w:p>
    <w:sectPr w:rsidR="009E4D7B" w:rsidRPr="00432E32">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B161A" w14:textId="77777777" w:rsidR="009D686D" w:rsidRDefault="009D686D" w:rsidP="00432E32">
      <w:pPr>
        <w:spacing w:after="0" w:line="240" w:lineRule="auto"/>
      </w:pPr>
      <w:r>
        <w:separator/>
      </w:r>
    </w:p>
  </w:endnote>
  <w:endnote w:type="continuationSeparator" w:id="0">
    <w:p w14:paraId="795E3853" w14:textId="77777777" w:rsidR="009D686D" w:rsidRDefault="009D686D" w:rsidP="0043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EBF0" w14:textId="77777777" w:rsidR="009E4D7B" w:rsidRDefault="009E4D7B" w:rsidP="00EA0B4F">
    <w:pPr>
      <w:pBdr>
        <w:top w:val="nil"/>
        <w:left w:val="nil"/>
        <w:bottom w:val="nil"/>
        <w:right w:val="nil"/>
        <w:between w:val="nil"/>
      </w:pBdr>
      <w:tabs>
        <w:tab w:val="center" w:pos="4536"/>
        <w:tab w:val="right" w:pos="9072"/>
      </w:tabs>
      <w:jc w:val="center"/>
      <w:rPr>
        <w:rFonts w:ascii="Open Sans" w:eastAsia="Open Sans" w:hAnsi="Open Sans" w:cs="Open Sans"/>
        <w:color w:val="000000"/>
        <w:sz w:val="24"/>
        <w:szCs w:val="24"/>
      </w:rPr>
    </w:pPr>
  </w:p>
  <w:p w14:paraId="494A7E4F" w14:textId="1DF260DA" w:rsidR="00EA0B4F" w:rsidRDefault="009E4D7B" w:rsidP="00EA0B4F">
    <w:pPr>
      <w:pBdr>
        <w:top w:val="nil"/>
        <w:left w:val="nil"/>
        <w:bottom w:val="nil"/>
        <w:right w:val="nil"/>
        <w:between w:val="nil"/>
      </w:pBdr>
      <w:tabs>
        <w:tab w:val="center" w:pos="4536"/>
        <w:tab w:val="right" w:pos="9072"/>
      </w:tabs>
      <w:jc w:val="right"/>
      <w:rPr>
        <w:rFonts w:ascii="Open Sans" w:eastAsia="Open Sans" w:hAnsi="Open Sans" w:cs="Open Sans"/>
        <w:color w:val="000000"/>
        <w:sz w:val="24"/>
        <w:szCs w:val="24"/>
      </w:rPr>
    </w:pPr>
    <w:r>
      <w:rPr>
        <w:rFonts w:ascii="Open Sans" w:eastAsia="Open Sans" w:hAnsi="Open Sans" w:cs="Open Sans"/>
        <w:color w:val="000000"/>
        <w:sz w:val="24"/>
        <w:szCs w:val="24"/>
      </w:rPr>
      <w:fldChar w:fldCharType="begin"/>
    </w:r>
    <w:r>
      <w:rPr>
        <w:rFonts w:ascii="Open Sans" w:eastAsia="Open Sans" w:hAnsi="Open Sans" w:cs="Open Sans"/>
        <w:color w:val="000000"/>
        <w:sz w:val="24"/>
        <w:szCs w:val="24"/>
      </w:rPr>
      <w:instrText>PAGE</w:instrText>
    </w:r>
    <w:r>
      <w:rPr>
        <w:rFonts w:ascii="Open Sans" w:eastAsia="Open Sans" w:hAnsi="Open Sans" w:cs="Open Sans"/>
        <w:color w:val="000000"/>
        <w:sz w:val="24"/>
        <w:szCs w:val="24"/>
      </w:rPr>
      <w:fldChar w:fldCharType="separate"/>
    </w:r>
    <w:r>
      <w:rPr>
        <w:rFonts w:ascii="Open Sans" w:eastAsia="Open Sans" w:hAnsi="Open Sans" w:cs="Open Sans"/>
        <w:color w:val="000000"/>
        <w:sz w:val="24"/>
        <w:szCs w:val="24"/>
      </w:rPr>
      <w:t>1</w:t>
    </w:r>
    <w:r>
      <w:rPr>
        <w:rFonts w:ascii="Open Sans" w:eastAsia="Open Sans" w:hAnsi="Open Sans" w:cs="Open Sans"/>
        <w:color w:val="000000"/>
        <w:sz w:val="24"/>
        <w:szCs w:val="24"/>
      </w:rPr>
      <w:fldChar w:fldCharType="end"/>
    </w:r>
    <w:r>
      <w:rPr>
        <w:rFonts w:ascii="Open Sans" w:eastAsia="Open Sans" w:hAnsi="Open Sans" w:cs="Open Sans"/>
        <w:color w:val="000000"/>
        <w:sz w:val="24"/>
        <w:szCs w:val="24"/>
      </w:rPr>
      <w:t>/</w:t>
    </w:r>
    <w:r w:rsidR="00EA0B4F">
      <w:rPr>
        <w:rFonts w:ascii="Open Sans" w:eastAsia="Open Sans" w:hAnsi="Open Sans" w:cs="Open Sans"/>
        <w:color w:val="000000"/>
        <w:sz w:val="24"/>
        <w:szCs w:val="24"/>
      </w:rPr>
      <w:t>5</w:t>
    </w:r>
  </w:p>
  <w:p w14:paraId="25B831A9" w14:textId="77777777" w:rsidR="009E4D7B" w:rsidRDefault="009E4D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5B1B5" w14:textId="77777777" w:rsidR="009D686D" w:rsidRDefault="009D686D" w:rsidP="00432E32">
      <w:pPr>
        <w:spacing w:after="0" w:line="240" w:lineRule="auto"/>
      </w:pPr>
      <w:r>
        <w:separator/>
      </w:r>
    </w:p>
  </w:footnote>
  <w:footnote w:type="continuationSeparator" w:id="0">
    <w:p w14:paraId="4A8B20D0" w14:textId="77777777" w:rsidR="009D686D" w:rsidRDefault="009D686D" w:rsidP="0043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512F" w14:textId="4928DBFF" w:rsidR="00432E32" w:rsidRDefault="00432E32">
    <w:pPr>
      <w:pStyle w:val="Kopfzeile"/>
    </w:pPr>
    <w:r>
      <w:rPr>
        <w:noProof/>
      </w:rPr>
      <w:drawing>
        <wp:anchor distT="0" distB="0" distL="114300" distR="114300" simplePos="0" relativeHeight="251659264" behindDoc="0" locked="0" layoutInCell="1" hidden="0" allowOverlap="1" wp14:anchorId="3F8C930A" wp14:editId="1163703B">
          <wp:simplePos x="0" y="0"/>
          <wp:positionH relativeFrom="column">
            <wp:posOffset>3212124</wp:posOffset>
          </wp:positionH>
          <wp:positionV relativeFrom="paragraph">
            <wp:posOffset>-274466</wp:posOffset>
          </wp:positionV>
          <wp:extent cx="2554605" cy="574040"/>
          <wp:effectExtent l="0" t="0" r="0" b="0"/>
          <wp:wrapSquare wrapText="bothSides" distT="0" distB="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554605" cy="5740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A0"/>
    <w:rsid w:val="00047140"/>
    <w:rsid w:val="00195F86"/>
    <w:rsid w:val="002476A0"/>
    <w:rsid w:val="00347F3D"/>
    <w:rsid w:val="003B55A0"/>
    <w:rsid w:val="003D21DC"/>
    <w:rsid w:val="00432E32"/>
    <w:rsid w:val="00464D8C"/>
    <w:rsid w:val="00474EAF"/>
    <w:rsid w:val="004A50DD"/>
    <w:rsid w:val="00564C80"/>
    <w:rsid w:val="005A30F6"/>
    <w:rsid w:val="006B2143"/>
    <w:rsid w:val="00752362"/>
    <w:rsid w:val="008C07BD"/>
    <w:rsid w:val="0090564A"/>
    <w:rsid w:val="009D686D"/>
    <w:rsid w:val="009E13DA"/>
    <w:rsid w:val="009E4D7B"/>
    <w:rsid w:val="00A12A6D"/>
    <w:rsid w:val="00A73983"/>
    <w:rsid w:val="00A73C39"/>
    <w:rsid w:val="00A81464"/>
    <w:rsid w:val="00B219BC"/>
    <w:rsid w:val="00BF5E17"/>
    <w:rsid w:val="00C3581E"/>
    <w:rsid w:val="00CB5AB1"/>
    <w:rsid w:val="00D334A4"/>
    <w:rsid w:val="00EA0B4F"/>
    <w:rsid w:val="00F851A4"/>
    <w:rsid w:val="00FB1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34CF"/>
  <w15:chartTrackingRefBased/>
  <w15:docId w15:val="{8A8CC157-6F6A-4553-85C8-6CF525CF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476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76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476A0"/>
    <w:rPr>
      <w:b/>
      <w:bCs/>
    </w:rPr>
  </w:style>
  <w:style w:type="character" w:customStyle="1" w:styleId="berschrift1Zchn">
    <w:name w:val="Überschrift 1 Zchn"/>
    <w:basedOn w:val="Absatz-Standardschriftart"/>
    <w:link w:val="berschrift1"/>
    <w:uiPriority w:val="9"/>
    <w:rsid w:val="002476A0"/>
    <w:rPr>
      <w:rFonts w:ascii="Times New Roman" w:eastAsia="Times New Roman" w:hAnsi="Times New Roman" w:cs="Times New Roman"/>
      <w:b/>
      <w:bCs/>
      <w:kern w:val="36"/>
      <w:sz w:val="48"/>
      <w:szCs w:val="48"/>
      <w:lang w:eastAsia="de-DE"/>
    </w:rPr>
  </w:style>
  <w:style w:type="character" w:styleId="Kommentarzeichen">
    <w:name w:val="annotation reference"/>
    <w:basedOn w:val="Absatz-Standardschriftart"/>
    <w:uiPriority w:val="99"/>
    <w:semiHidden/>
    <w:unhideWhenUsed/>
    <w:rsid w:val="00564C80"/>
    <w:rPr>
      <w:sz w:val="16"/>
      <w:szCs w:val="16"/>
    </w:rPr>
  </w:style>
  <w:style w:type="paragraph" w:styleId="Kommentartext">
    <w:name w:val="annotation text"/>
    <w:basedOn w:val="Standard"/>
    <w:link w:val="KommentartextZchn"/>
    <w:uiPriority w:val="99"/>
    <w:semiHidden/>
    <w:unhideWhenUsed/>
    <w:rsid w:val="00564C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4C80"/>
    <w:rPr>
      <w:sz w:val="20"/>
      <w:szCs w:val="20"/>
    </w:rPr>
  </w:style>
  <w:style w:type="paragraph" w:styleId="Kommentarthema">
    <w:name w:val="annotation subject"/>
    <w:basedOn w:val="Kommentartext"/>
    <w:next w:val="Kommentartext"/>
    <w:link w:val="KommentarthemaZchn"/>
    <w:uiPriority w:val="99"/>
    <w:semiHidden/>
    <w:unhideWhenUsed/>
    <w:rsid w:val="00564C80"/>
    <w:rPr>
      <w:b/>
      <w:bCs/>
    </w:rPr>
  </w:style>
  <w:style w:type="character" w:customStyle="1" w:styleId="KommentarthemaZchn">
    <w:name w:val="Kommentarthema Zchn"/>
    <w:basedOn w:val="KommentartextZchn"/>
    <w:link w:val="Kommentarthema"/>
    <w:uiPriority w:val="99"/>
    <w:semiHidden/>
    <w:rsid w:val="00564C80"/>
    <w:rPr>
      <w:b/>
      <w:bCs/>
      <w:sz w:val="20"/>
      <w:szCs w:val="20"/>
    </w:rPr>
  </w:style>
  <w:style w:type="paragraph" w:styleId="Sprechblasentext">
    <w:name w:val="Balloon Text"/>
    <w:basedOn w:val="Standard"/>
    <w:link w:val="SprechblasentextZchn"/>
    <w:uiPriority w:val="99"/>
    <w:semiHidden/>
    <w:unhideWhenUsed/>
    <w:rsid w:val="00564C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4C80"/>
    <w:rPr>
      <w:rFonts w:ascii="Segoe UI" w:hAnsi="Segoe UI" w:cs="Segoe UI"/>
      <w:sz w:val="18"/>
      <w:szCs w:val="18"/>
    </w:rPr>
  </w:style>
  <w:style w:type="paragraph" w:styleId="Kopfzeile">
    <w:name w:val="header"/>
    <w:basedOn w:val="Standard"/>
    <w:link w:val="KopfzeileZchn"/>
    <w:uiPriority w:val="99"/>
    <w:unhideWhenUsed/>
    <w:rsid w:val="00432E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2E32"/>
  </w:style>
  <w:style w:type="paragraph" w:styleId="Fuzeile">
    <w:name w:val="footer"/>
    <w:basedOn w:val="Standard"/>
    <w:link w:val="FuzeileZchn"/>
    <w:uiPriority w:val="99"/>
    <w:unhideWhenUsed/>
    <w:rsid w:val="00432E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769333">
      <w:bodyDiv w:val="1"/>
      <w:marLeft w:val="0"/>
      <w:marRight w:val="0"/>
      <w:marTop w:val="0"/>
      <w:marBottom w:val="0"/>
      <w:divBdr>
        <w:top w:val="none" w:sz="0" w:space="0" w:color="auto"/>
        <w:left w:val="none" w:sz="0" w:space="0" w:color="auto"/>
        <w:bottom w:val="none" w:sz="0" w:space="0" w:color="auto"/>
        <w:right w:val="none" w:sz="0" w:space="0" w:color="auto"/>
      </w:divBdr>
      <w:divsChild>
        <w:div w:id="1027759544">
          <w:marLeft w:val="0"/>
          <w:marRight w:val="0"/>
          <w:marTop w:val="100"/>
          <w:marBottom w:val="100"/>
          <w:divBdr>
            <w:top w:val="none" w:sz="0" w:space="0" w:color="auto"/>
            <w:left w:val="none" w:sz="0" w:space="0" w:color="auto"/>
            <w:bottom w:val="none" w:sz="0" w:space="0" w:color="auto"/>
            <w:right w:val="none" w:sz="0" w:space="0" w:color="auto"/>
          </w:divBdr>
          <w:divsChild>
            <w:div w:id="721489285">
              <w:marLeft w:val="0"/>
              <w:marRight w:val="0"/>
              <w:marTop w:val="0"/>
              <w:marBottom w:val="0"/>
              <w:divBdr>
                <w:top w:val="none" w:sz="0" w:space="0" w:color="auto"/>
                <w:left w:val="none" w:sz="0" w:space="0" w:color="auto"/>
                <w:bottom w:val="none" w:sz="0" w:space="0" w:color="auto"/>
                <w:right w:val="none" w:sz="0" w:space="0" w:color="auto"/>
              </w:divBdr>
              <w:divsChild>
                <w:div w:id="12265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5247">
          <w:marLeft w:val="0"/>
          <w:marRight w:val="0"/>
          <w:marTop w:val="100"/>
          <w:marBottom w:val="100"/>
          <w:divBdr>
            <w:top w:val="none" w:sz="0" w:space="0" w:color="auto"/>
            <w:left w:val="none" w:sz="0" w:space="0" w:color="auto"/>
            <w:bottom w:val="none" w:sz="0" w:space="0" w:color="auto"/>
            <w:right w:val="none" w:sz="0" w:space="0" w:color="auto"/>
          </w:divBdr>
          <w:divsChild>
            <w:div w:id="1804352000">
              <w:marLeft w:val="0"/>
              <w:marRight w:val="0"/>
              <w:marTop w:val="0"/>
              <w:marBottom w:val="0"/>
              <w:divBdr>
                <w:top w:val="none" w:sz="0" w:space="0" w:color="auto"/>
                <w:left w:val="none" w:sz="0" w:space="0" w:color="auto"/>
                <w:bottom w:val="none" w:sz="0" w:space="0" w:color="auto"/>
                <w:right w:val="none" w:sz="0" w:space="0" w:color="auto"/>
              </w:divBdr>
              <w:divsChild>
                <w:div w:id="2006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ple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nnis.kottmann@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00B0-7356-4AE3-9F1C-DE3A9A00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979</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Pavicevic | Surplex</dc:creator>
  <cp:keywords/>
  <dc:description/>
  <cp:lastModifiedBy>Ines Feller | Surplex</cp:lastModifiedBy>
  <cp:revision>29</cp:revision>
  <dcterms:created xsi:type="dcterms:W3CDTF">2020-07-28T07:33:00Z</dcterms:created>
  <dcterms:modified xsi:type="dcterms:W3CDTF">2020-07-30T14:19:00Z</dcterms:modified>
</cp:coreProperties>
</file>