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2A1F" w14:textId="0C89BEB0" w:rsidR="000423FC" w:rsidRPr="0005321C" w:rsidRDefault="00096024" w:rsidP="0005321C">
      <w:pPr>
        <w:rPr>
          <w:rFonts w:ascii="Open Sans" w:hAnsi="Open Sans" w:cs="Open Sans"/>
          <w:b/>
          <w:sz w:val="24"/>
          <w:szCs w:val="20"/>
        </w:rPr>
      </w:pPr>
      <w:r w:rsidRPr="0005321C">
        <w:rPr>
          <w:rFonts w:ascii="Open Sans" w:hAnsi="Open Sans" w:cs="Open Sans"/>
          <w:sz w:val="24"/>
          <w:szCs w:val="24"/>
        </w:rPr>
        <w:t>Galería de imágenes: las 10 fábricas más grandes del mundo</w:t>
      </w:r>
      <w:r w:rsidRPr="0005321C">
        <w:rPr>
          <w:rFonts w:ascii="Open Sans" w:hAnsi="Open Sans" w:cs="Open Sans"/>
          <w:b/>
        </w:rPr>
        <w:br/>
      </w:r>
    </w:p>
    <w:p w14:paraId="6A51C064" w14:textId="0F97BCB9" w:rsidR="00432DF5" w:rsidRPr="0005321C" w:rsidRDefault="001A6350" w:rsidP="0005321C">
      <w:pPr>
        <w:spacing w:line="360" w:lineRule="auto"/>
        <w:jc w:val="both"/>
        <w:rPr>
          <w:rFonts w:ascii="Open Sans" w:hAnsi="Open Sans" w:cs="Open Sans"/>
          <w:b/>
          <w:sz w:val="40"/>
          <w:szCs w:val="20"/>
        </w:rPr>
      </w:pPr>
      <w:r w:rsidRPr="0005321C">
        <w:rPr>
          <w:rFonts w:ascii="Open Sans" w:hAnsi="Open Sans" w:cs="Open Sans"/>
          <w:b/>
          <w:sz w:val="40"/>
          <w:szCs w:val="20"/>
        </w:rPr>
        <w:t xml:space="preserve">Tan grandes como una ciudad entera - las 10 fábricas más grandes del mundo </w:t>
      </w:r>
    </w:p>
    <w:p w14:paraId="58260667" w14:textId="77777777" w:rsidR="001A6350" w:rsidRPr="0005321C" w:rsidRDefault="001A6350" w:rsidP="0005321C">
      <w:pPr>
        <w:spacing w:line="360" w:lineRule="auto"/>
        <w:jc w:val="both"/>
        <w:rPr>
          <w:rFonts w:ascii="Open Sans" w:hAnsi="Open Sans" w:cs="Open Sans"/>
          <w:b/>
          <w:sz w:val="24"/>
        </w:rPr>
      </w:pPr>
      <w:r w:rsidRPr="0005321C">
        <w:rPr>
          <w:rFonts w:ascii="Open Sans" w:hAnsi="Open Sans" w:cs="Open Sans"/>
          <w:b/>
          <w:sz w:val="24"/>
        </w:rPr>
        <w:t>Hoy en día las fábricas producen casi de todo, desde automóviles hasta smartphones y ropa. Aunque hay fábricas para dar y tomar, solo algunas han logrado expandirse. Sin embargo también las hay que han crecido inconmensurablemente. Para que se haga una idea de cuáles son esta últimas hemos seleccionado las 10 fábricas más grandes del mundo.</w:t>
      </w:r>
    </w:p>
    <w:p w14:paraId="45D09022" w14:textId="7E3CEAA1" w:rsidR="001A6350" w:rsidRPr="0005321C" w:rsidRDefault="001A6350" w:rsidP="0005321C">
      <w:pPr>
        <w:spacing w:line="360" w:lineRule="auto"/>
        <w:jc w:val="both"/>
        <w:rPr>
          <w:rFonts w:ascii="Open Sans" w:hAnsi="Open Sans" w:cs="Open Sans"/>
          <w:bCs/>
          <w:sz w:val="24"/>
        </w:rPr>
      </w:pPr>
      <w:r w:rsidRPr="0005321C">
        <w:rPr>
          <w:rFonts w:ascii="Open Sans" w:hAnsi="Open Sans" w:cs="Open Sans"/>
          <w:bCs/>
          <w:sz w:val="24"/>
        </w:rPr>
        <w:t xml:space="preserve">Se pueden utilizar muchos factores para determinar el tamaño de una fábrica, como el número de empleados, la facturación o la cantidad de mercancía producida. Para realizar nuestra clasificación nos hemos fijado en el tamaño de la fábrica (superficie en km²). </w:t>
      </w:r>
    </w:p>
    <w:p w14:paraId="6D3645B6" w14:textId="45D8662A" w:rsidR="001A6350" w:rsidRPr="0005321C" w:rsidRDefault="001A6350" w:rsidP="0005321C">
      <w:pPr>
        <w:spacing w:line="360" w:lineRule="auto"/>
        <w:jc w:val="both"/>
        <w:rPr>
          <w:rFonts w:ascii="Open Sans" w:hAnsi="Open Sans" w:cs="Open Sans"/>
          <w:bCs/>
          <w:sz w:val="24"/>
        </w:rPr>
      </w:pPr>
      <w:r w:rsidRPr="0005321C">
        <w:rPr>
          <w:rFonts w:ascii="Open Sans" w:hAnsi="Open Sans" w:cs="Open Sans"/>
          <w:bCs/>
          <w:sz w:val="24"/>
        </w:rPr>
        <w:t>En comparación la fábrica más grande de nuestro ranking es solo algo más pequeña que la superficie de toda Melilla. Muchas empresas le serán familiares, como la NASA o Volkswagen, aunque otras no son tan conocidas (como Rivian, un fabricante de automóviles). Pero descúbralo usted mismo.</w:t>
      </w:r>
    </w:p>
    <w:p w14:paraId="561D3D65" w14:textId="06C83B71" w:rsidR="001A6350" w:rsidRPr="0005321C" w:rsidRDefault="001A6350" w:rsidP="0005321C">
      <w:pPr>
        <w:spacing w:line="360" w:lineRule="auto"/>
        <w:jc w:val="both"/>
        <w:rPr>
          <w:rFonts w:ascii="Open Sans" w:hAnsi="Open Sans" w:cs="Open Sans"/>
          <w:bCs/>
          <w:sz w:val="24"/>
        </w:rPr>
      </w:pPr>
      <w:r w:rsidRPr="0005321C">
        <w:rPr>
          <w:rFonts w:ascii="Open Sans" w:hAnsi="Open Sans" w:cs="Open Sans"/>
          <w:bCs/>
          <w:sz w:val="24"/>
        </w:rPr>
        <w:t xml:space="preserve">En nuestra galería de imágenes averiguará el tamaño y la ubicación de estas fábricas. ¡Esperamos que le guste! </w:t>
      </w:r>
    </w:p>
    <w:p w14:paraId="2785802F" w14:textId="3AC92349" w:rsidR="002A026A" w:rsidRPr="0005321C" w:rsidRDefault="001A6350" w:rsidP="0005321C">
      <w:pPr>
        <w:spacing w:line="360" w:lineRule="auto"/>
        <w:jc w:val="both"/>
        <w:rPr>
          <w:rFonts w:ascii="Open Sans" w:hAnsi="Open Sans" w:cs="Open Sans"/>
          <w:bCs/>
          <w:sz w:val="24"/>
        </w:rPr>
      </w:pPr>
      <w:r w:rsidRPr="0005321C">
        <w:rPr>
          <w:rFonts w:ascii="Open Sans" w:hAnsi="Open Sans" w:cs="Open Sans"/>
          <w:bCs/>
          <w:sz w:val="24"/>
        </w:rPr>
        <w:t>El equipo de Surplex</w:t>
      </w:r>
    </w:p>
    <w:p w14:paraId="79CAC5C6" w14:textId="77777777" w:rsidR="002D7A76" w:rsidRPr="0005321C" w:rsidRDefault="002D7A76" w:rsidP="0005321C">
      <w:pPr>
        <w:spacing w:line="360" w:lineRule="auto"/>
        <w:jc w:val="both"/>
        <w:rPr>
          <w:rFonts w:ascii="Open Sans" w:hAnsi="Open Sans" w:cs="Open Sans"/>
        </w:rPr>
      </w:pPr>
    </w:p>
    <w:p w14:paraId="08ABA0F6" w14:textId="22E65800" w:rsidR="00894BB4" w:rsidRPr="0005321C" w:rsidRDefault="00096024" w:rsidP="0005321C">
      <w:pPr>
        <w:spacing w:line="360" w:lineRule="auto"/>
        <w:jc w:val="both"/>
        <w:rPr>
          <w:rFonts w:ascii="Open Sans" w:hAnsi="Open Sans" w:cs="Open Sans"/>
          <w:b/>
          <w:bCs/>
        </w:rPr>
      </w:pPr>
      <w:r w:rsidRPr="0005321C">
        <w:rPr>
          <w:rFonts w:ascii="Open Sans" w:hAnsi="Open Sans" w:cs="Open Sans"/>
          <w:b/>
          <w:bCs/>
        </w:rPr>
        <w:t>Su persona de contacto</w:t>
      </w:r>
    </w:p>
    <w:p w14:paraId="3B4AC18D" w14:textId="4860E183" w:rsidR="00894BB4" w:rsidRPr="0005321C" w:rsidRDefault="00096024" w:rsidP="0005321C">
      <w:pPr>
        <w:widowControl w:val="0"/>
        <w:tabs>
          <w:tab w:val="left" w:pos="7938"/>
        </w:tabs>
        <w:autoSpaceDE w:val="0"/>
        <w:autoSpaceDN w:val="0"/>
        <w:adjustRightInd w:val="0"/>
        <w:spacing w:after="0" w:line="240" w:lineRule="auto"/>
        <w:rPr>
          <w:rFonts w:ascii="Open Sans" w:hAnsi="Open Sans" w:cs="Open Sans"/>
        </w:rPr>
      </w:pPr>
      <w:r w:rsidRPr="0005321C">
        <w:rPr>
          <w:rFonts w:ascii="Open Sans" w:hAnsi="Open Sans" w:cs="Open Sans"/>
          <w:b/>
        </w:rPr>
        <w:t>Dennis Kottmann</w:t>
      </w:r>
      <w:r w:rsidRPr="0005321C">
        <w:rPr>
          <w:rFonts w:ascii="Open Sans" w:hAnsi="Open Sans" w:cs="Open Sans"/>
          <w:b/>
        </w:rPr>
        <w:br/>
      </w:r>
      <w:r w:rsidRPr="0005321C">
        <w:rPr>
          <w:rFonts w:ascii="Open Sans" w:hAnsi="Open Sans" w:cs="Open Sans"/>
        </w:rPr>
        <w:t>Jefe de Marketing</w:t>
      </w:r>
      <w:r w:rsidRPr="0005321C">
        <w:rPr>
          <w:rFonts w:ascii="Open Sans" w:hAnsi="Open Sans" w:cs="Open Sans"/>
        </w:rPr>
        <w:br/>
      </w:r>
      <w:hyperlink r:id="rId8" w:history="1">
        <w:r w:rsidR="0005321C" w:rsidRPr="001C1156">
          <w:rPr>
            <w:rStyle w:val="Hyperlink"/>
            <w:rFonts w:ascii="Open Sans" w:hAnsi="Open Sans" w:cs="Open Sans"/>
          </w:rPr>
          <w:t>www.surplex.net/es</w:t>
        </w:r>
      </w:hyperlink>
      <w:r w:rsidR="0005321C">
        <w:rPr>
          <w:rFonts w:ascii="Open Sans" w:hAnsi="Open Sans" w:cs="Open Sans"/>
        </w:rPr>
        <w:t xml:space="preserve"> </w:t>
      </w:r>
      <w:r w:rsidRPr="0005321C">
        <w:rPr>
          <w:rFonts w:ascii="Open Sans" w:hAnsi="Open Sans" w:cs="Open Sans"/>
        </w:rPr>
        <w:t xml:space="preserve"> </w:t>
      </w:r>
    </w:p>
    <w:p w14:paraId="3DF0234D" w14:textId="48EE7A61" w:rsidR="00096024" w:rsidRPr="0005321C" w:rsidRDefault="00096024" w:rsidP="0005321C">
      <w:pPr>
        <w:spacing w:after="0" w:line="240" w:lineRule="auto"/>
        <w:jc w:val="both"/>
        <w:rPr>
          <w:rFonts w:ascii="Open Sans" w:eastAsiaTheme="minorEastAsia" w:hAnsi="Open Sans" w:cs="Open Sans"/>
          <w:noProof/>
        </w:rPr>
      </w:pPr>
      <w:r w:rsidRPr="0005321C">
        <w:rPr>
          <w:rFonts w:ascii="Open Sans" w:hAnsi="Open Sans" w:cs="Open Sans"/>
        </w:rPr>
        <w:t xml:space="preserve">Tel.   : +49-211-422737-28 </w:t>
      </w:r>
    </w:p>
    <w:p w14:paraId="4D9331B2" w14:textId="056E8C13" w:rsidR="002D7A76" w:rsidRDefault="00096024" w:rsidP="0005321C">
      <w:pPr>
        <w:spacing w:after="0" w:line="240" w:lineRule="auto"/>
        <w:rPr>
          <w:rFonts w:ascii="Open Sans" w:eastAsiaTheme="minorEastAsia" w:hAnsi="Open Sans" w:cs="Open Sans"/>
          <w:noProof/>
        </w:rPr>
      </w:pPr>
      <w:r w:rsidRPr="0005321C">
        <w:rPr>
          <w:rFonts w:ascii="Open Sans" w:hAnsi="Open Sans" w:cs="Open Sans"/>
        </w:rPr>
        <w:lastRenderedPageBreak/>
        <w:t>Fax   : +49-211-422737-17</w:t>
      </w:r>
      <w:r w:rsidRPr="0005321C">
        <w:rPr>
          <w:rFonts w:ascii="Open Sans" w:hAnsi="Open Sans" w:cs="Open Sans"/>
        </w:rPr>
        <w:br/>
        <w:t xml:space="preserve">Email: </w:t>
      </w:r>
      <w:hyperlink r:id="rId9" w:history="1">
        <w:r w:rsidRPr="0005321C">
          <w:rPr>
            <w:rStyle w:val="Hyperlink"/>
            <w:rFonts w:ascii="Open Sans" w:hAnsi="Open Sans" w:cs="Open Sans"/>
          </w:rPr>
          <w:t>dennis.kottmann@surplex.com</w:t>
        </w:r>
      </w:hyperlink>
    </w:p>
    <w:p w14:paraId="7D005F9C" w14:textId="77777777" w:rsidR="0005321C" w:rsidRPr="0005321C" w:rsidRDefault="0005321C" w:rsidP="0005321C">
      <w:pPr>
        <w:spacing w:after="0" w:line="240" w:lineRule="auto"/>
        <w:rPr>
          <w:rFonts w:ascii="Open Sans" w:eastAsiaTheme="minorEastAsia" w:hAnsi="Open Sans" w:cs="Open Sans"/>
          <w:noProof/>
        </w:rPr>
      </w:pPr>
    </w:p>
    <w:p w14:paraId="78265EEC" w14:textId="77777777" w:rsidR="00BF557D" w:rsidRPr="0005321C" w:rsidRDefault="00BF557D" w:rsidP="0005321C">
      <w:pPr>
        <w:widowControl w:val="0"/>
        <w:tabs>
          <w:tab w:val="left" w:pos="7938"/>
        </w:tabs>
        <w:autoSpaceDE w:val="0"/>
        <w:autoSpaceDN w:val="0"/>
        <w:adjustRightInd w:val="0"/>
        <w:jc w:val="both"/>
        <w:rPr>
          <w:rFonts w:ascii="Open Sans" w:hAnsi="Open Sans" w:cs="Open Sans"/>
        </w:rPr>
      </w:pPr>
    </w:p>
    <w:p w14:paraId="3744951C" w14:textId="6176E119" w:rsidR="002D3605" w:rsidRPr="0005321C" w:rsidRDefault="005429F4" w:rsidP="0005321C">
      <w:pPr>
        <w:spacing w:after="0" w:line="360" w:lineRule="auto"/>
        <w:jc w:val="both"/>
        <w:rPr>
          <w:rFonts w:ascii="Open Sans" w:hAnsi="Open Sans" w:cs="Open Sans"/>
        </w:rPr>
      </w:pPr>
      <w:r w:rsidRPr="0005321C">
        <w:rPr>
          <w:rFonts w:ascii="Open Sans" w:hAnsi="Open Sans" w:cs="Open Sans"/>
          <w:b/>
        </w:rPr>
        <w:t>Galería completa:</w:t>
      </w:r>
    </w:p>
    <w:p w14:paraId="5EE6B62E" w14:textId="0A453C24" w:rsidR="0005321C" w:rsidRDefault="0005321C" w:rsidP="0005321C">
      <w:pPr>
        <w:spacing w:after="0" w:line="360" w:lineRule="auto"/>
        <w:jc w:val="both"/>
        <w:rPr>
          <w:rFonts w:ascii="Open Sans" w:hAnsi="Open Sans" w:cs="Open Sans"/>
        </w:rPr>
      </w:pPr>
      <w:hyperlink r:id="rId10" w:history="1">
        <w:r w:rsidRPr="001C1156">
          <w:rPr>
            <w:rStyle w:val="Hyperlink"/>
            <w:rFonts w:ascii="Open Sans" w:hAnsi="Open Sans" w:cs="Open Sans"/>
          </w:rPr>
          <w:t>https://www.surplex.net/es/fabricas-mas-grandes/</w:t>
        </w:r>
      </w:hyperlink>
      <w:r>
        <w:rPr>
          <w:rFonts w:ascii="Open Sans" w:hAnsi="Open Sans" w:cs="Open Sans"/>
        </w:rPr>
        <w:t xml:space="preserve"> </w:t>
      </w:r>
    </w:p>
    <w:p w14:paraId="1D20D951" w14:textId="77777777" w:rsidR="0005321C" w:rsidRPr="0005321C" w:rsidRDefault="0005321C" w:rsidP="0005321C">
      <w:pPr>
        <w:spacing w:line="360" w:lineRule="auto"/>
        <w:jc w:val="both"/>
        <w:rPr>
          <w:rFonts w:ascii="Open Sans" w:hAnsi="Open Sans" w:cs="Open Sans"/>
          <w:b/>
        </w:rPr>
      </w:pPr>
    </w:p>
    <w:p w14:paraId="24954DAA" w14:textId="10B03EF8" w:rsidR="005429F4" w:rsidRPr="0005321C" w:rsidRDefault="005429F4" w:rsidP="0005321C">
      <w:pPr>
        <w:spacing w:line="360" w:lineRule="auto"/>
        <w:jc w:val="both"/>
        <w:rPr>
          <w:rFonts w:ascii="Open Sans" w:hAnsi="Open Sans" w:cs="Open Sans"/>
        </w:rPr>
      </w:pPr>
      <w:r w:rsidRPr="0005321C">
        <w:rPr>
          <w:rFonts w:ascii="Open Sans" w:hAnsi="Open Sans" w:cs="Open Sans"/>
          <w:b/>
        </w:rPr>
        <w:t>Reimpresión gratuita.</w:t>
      </w:r>
      <w:r w:rsidRPr="0005321C">
        <w:rPr>
          <w:rFonts w:ascii="Open Sans" w:hAnsi="Open Sans" w:cs="Open Sans"/>
        </w:rPr>
        <w:t xml:space="preserve"> Se deberá indicar la fuente de las imágenes. </w:t>
      </w:r>
    </w:p>
    <w:p w14:paraId="0DD5382A" w14:textId="77777777" w:rsidR="002D7A76" w:rsidRPr="0005321C" w:rsidRDefault="002D7A76" w:rsidP="0005321C">
      <w:pPr>
        <w:jc w:val="both"/>
        <w:rPr>
          <w:rFonts w:ascii="Open Sans" w:hAnsi="Open Sans" w:cs="Open Sans"/>
          <w:b/>
        </w:rPr>
      </w:pPr>
    </w:p>
    <w:p w14:paraId="221D63CD" w14:textId="19D4A546" w:rsidR="00894BB4" w:rsidRPr="0005321C" w:rsidRDefault="00894BB4" w:rsidP="0005321C">
      <w:pPr>
        <w:jc w:val="both"/>
        <w:rPr>
          <w:rFonts w:ascii="Open Sans" w:hAnsi="Open Sans" w:cs="Open Sans"/>
          <w:b/>
        </w:rPr>
      </w:pPr>
      <w:r w:rsidRPr="0005321C">
        <w:rPr>
          <w:rFonts w:ascii="Open Sans" w:hAnsi="Open Sans" w:cs="Open Sans"/>
          <w:b/>
        </w:rPr>
        <w:t>Fuentes de las imágenes y clasificación:</w:t>
      </w:r>
    </w:p>
    <w:p w14:paraId="5C8A8052" w14:textId="65993C7B" w:rsidR="00894BB4" w:rsidRPr="0005321C" w:rsidRDefault="00AB053E" w:rsidP="0005321C">
      <w:pPr>
        <w:pStyle w:val="Listenabsatz"/>
        <w:numPr>
          <w:ilvl w:val="0"/>
          <w:numId w:val="1"/>
        </w:numPr>
        <w:jc w:val="both"/>
        <w:rPr>
          <w:rFonts w:ascii="Open Sans" w:hAnsi="Open Sans" w:cs="Open Sans"/>
        </w:rPr>
      </w:pPr>
      <w:r w:rsidRPr="0005321C">
        <w:rPr>
          <w:rFonts w:ascii="Open Sans" w:hAnsi="Open Sans" w:cs="Open Sans"/>
        </w:rPr>
        <w:t xml:space="preserve">BASF SE // Ludwigshafen, Alemania (10,0 km²) </w:t>
      </w:r>
    </w:p>
    <w:p w14:paraId="4869A341" w14:textId="5556107B" w:rsidR="00894BB4" w:rsidRPr="0005321C" w:rsidRDefault="00894BB4" w:rsidP="0005321C">
      <w:pPr>
        <w:pStyle w:val="Listenabsatz"/>
        <w:numPr>
          <w:ilvl w:val="0"/>
          <w:numId w:val="3"/>
        </w:numPr>
        <w:jc w:val="both"/>
        <w:rPr>
          <w:rFonts w:ascii="Open Sans" w:hAnsi="Open Sans" w:cs="Open Sans"/>
          <w:sz w:val="18"/>
          <w:szCs w:val="18"/>
        </w:rPr>
      </w:pPr>
      <w:r w:rsidRPr="0005321C">
        <w:rPr>
          <w:rFonts w:ascii="Open Sans" w:hAnsi="Open Sans" w:cs="Open Sans"/>
          <w:sz w:val="18"/>
          <w:szCs w:val="18"/>
        </w:rPr>
        <w:t>Fuente de la imagen: Wikipedia</w:t>
      </w:r>
    </w:p>
    <w:p w14:paraId="17A8C9CF" w14:textId="6FFBA95F" w:rsidR="00894BB4" w:rsidRPr="0005321C" w:rsidRDefault="00AB053E" w:rsidP="0005321C">
      <w:pPr>
        <w:pStyle w:val="Listenabsatz"/>
        <w:numPr>
          <w:ilvl w:val="0"/>
          <w:numId w:val="1"/>
        </w:numPr>
        <w:jc w:val="both"/>
        <w:rPr>
          <w:rFonts w:ascii="Open Sans" w:hAnsi="Open Sans" w:cs="Open Sans"/>
          <w:color w:val="00B0F0"/>
        </w:rPr>
      </w:pPr>
      <w:bookmarkStart w:id="0" w:name="_Hlk14365037"/>
      <w:r w:rsidRPr="0005321C">
        <w:rPr>
          <w:rFonts w:ascii="Open Sans" w:hAnsi="Open Sans" w:cs="Open Sans"/>
        </w:rPr>
        <w:t>Volkswagen</w:t>
      </w:r>
      <w:bookmarkEnd w:id="0"/>
      <w:r w:rsidRPr="0005321C">
        <w:rPr>
          <w:rFonts w:ascii="Open Sans" w:hAnsi="Open Sans" w:cs="Open Sans"/>
        </w:rPr>
        <w:t xml:space="preserve"> AG // Wolfsburgo, Alemania (6,5 km²) </w:t>
      </w:r>
    </w:p>
    <w:p w14:paraId="4152D1D5" w14:textId="0EDBE091" w:rsidR="00894BB4" w:rsidRPr="0005321C" w:rsidRDefault="00894BB4" w:rsidP="0005321C">
      <w:pPr>
        <w:pStyle w:val="Listenabsatz"/>
        <w:numPr>
          <w:ilvl w:val="0"/>
          <w:numId w:val="3"/>
        </w:numPr>
        <w:jc w:val="both"/>
        <w:rPr>
          <w:rFonts w:ascii="Open Sans" w:hAnsi="Open Sans" w:cs="Open Sans"/>
          <w:sz w:val="18"/>
          <w:szCs w:val="18"/>
        </w:rPr>
      </w:pPr>
      <w:r w:rsidRPr="0005321C">
        <w:rPr>
          <w:rFonts w:ascii="Open Sans" w:hAnsi="Open Sans" w:cs="Open Sans"/>
          <w:sz w:val="18"/>
          <w:szCs w:val="18"/>
        </w:rPr>
        <w:t>Fuente de la imagen: Wikipedia</w:t>
      </w:r>
    </w:p>
    <w:p w14:paraId="2148A4BC" w14:textId="17DBF033" w:rsidR="00894BB4" w:rsidRPr="0005321C" w:rsidRDefault="00AB053E" w:rsidP="0005321C">
      <w:pPr>
        <w:pStyle w:val="Listenabsatz"/>
        <w:numPr>
          <w:ilvl w:val="0"/>
          <w:numId w:val="1"/>
        </w:numPr>
        <w:jc w:val="both"/>
        <w:rPr>
          <w:rFonts w:ascii="Open Sans" w:hAnsi="Open Sans" w:cs="Open Sans"/>
        </w:rPr>
      </w:pPr>
      <w:bookmarkStart w:id="1" w:name="_Hlk14365444"/>
      <w:r w:rsidRPr="0005321C">
        <w:rPr>
          <w:rFonts w:ascii="Open Sans" w:hAnsi="Open Sans" w:cs="Open Sans"/>
        </w:rPr>
        <w:t>Hyundai</w:t>
      </w:r>
      <w:bookmarkEnd w:id="1"/>
      <w:r w:rsidRPr="0005321C">
        <w:rPr>
          <w:rFonts w:ascii="Open Sans" w:hAnsi="Open Sans" w:cs="Open Sans"/>
        </w:rPr>
        <w:t xml:space="preserve"> Motor Company // Ulsan, Corea del Sur (5,5 km²) </w:t>
      </w:r>
    </w:p>
    <w:p w14:paraId="7AE4774A" w14:textId="0E804E98" w:rsidR="00894BB4" w:rsidRPr="0005321C" w:rsidRDefault="00894BB4" w:rsidP="0005321C">
      <w:pPr>
        <w:pStyle w:val="Listenabsatz"/>
        <w:numPr>
          <w:ilvl w:val="0"/>
          <w:numId w:val="3"/>
        </w:numPr>
        <w:rPr>
          <w:rFonts w:ascii="Open Sans" w:hAnsi="Open Sans" w:cs="Open Sans"/>
          <w:b/>
          <w:bCs/>
          <w:color w:val="FF0000"/>
          <w:sz w:val="18"/>
          <w:szCs w:val="18"/>
        </w:rPr>
      </w:pPr>
      <w:r w:rsidRPr="0005321C">
        <w:rPr>
          <w:rFonts w:ascii="Open Sans" w:hAnsi="Open Sans" w:cs="Open Sans"/>
          <w:sz w:val="18"/>
          <w:szCs w:val="18"/>
        </w:rPr>
        <w:t>Fuente de la imagen:</w:t>
      </w:r>
      <w:r w:rsidRPr="0005321C">
        <w:rPr>
          <w:rFonts w:ascii="Open Sans" w:hAnsi="Open Sans" w:cs="Open Sans"/>
          <w:b/>
          <w:bCs/>
          <w:color w:val="FF0000"/>
          <w:sz w:val="18"/>
          <w:szCs w:val="18"/>
        </w:rPr>
        <w:t xml:space="preserve"> </w:t>
      </w:r>
      <w:r w:rsidRPr="0005321C">
        <w:rPr>
          <w:rFonts w:ascii="Open Sans" w:hAnsi="Open Sans" w:cs="Open Sans"/>
          <w:sz w:val="18"/>
          <w:szCs w:val="18"/>
        </w:rPr>
        <w:t xml:space="preserve">Hyundai </w:t>
      </w:r>
    </w:p>
    <w:p w14:paraId="2C87241E" w14:textId="58FA8CF3" w:rsidR="00894BB4" w:rsidRPr="0005321C" w:rsidRDefault="00AB053E" w:rsidP="0005321C">
      <w:pPr>
        <w:pStyle w:val="Listenabsatz"/>
        <w:numPr>
          <w:ilvl w:val="0"/>
          <w:numId w:val="1"/>
        </w:numPr>
        <w:jc w:val="both"/>
        <w:rPr>
          <w:rFonts w:ascii="Open Sans" w:hAnsi="Open Sans" w:cs="Open Sans"/>
        </w:rPr>
      </w:pPr>
      <w:r w:rsidRPr="0005321C">
        <w:rPr>
          <w:rFonts w:ascii="Open Sans" w:hAnsi="Open Sans" w:cs="Open Sans"/>
        </w:rPr>
        <w:t xml:space="preserve">NASA // Nueva Orleans, EE. UU. (3,4 km²) </w:t>
      </w:r>
    </w:p>
    <w:p w14:paraId="5781555C" w14:textId="6A547E59" w:rsidR="00894BB4" w:rsidRPr="0005321C" w:rsidRDefault="00894BB4" w:rsidP="0005321C">
      <w:pPr>
        <w:pStyle w:val="Listenabsatz"/>
        <w:numPr>
          <w:ilvl w:val="0"/>
          <w:numId w:val="3"/>
        </w:numPr>
        <w:jc w:val="both"/>
        <w:rPr>
          <w:rFonts w:ascii="Open Sans" w:hAnsi="Open Sans" w:cs="Open Sans"/>
          <w:sz w:val="18"/>
          <w:szCs w:val="18"/>
        </w:rPr>
      </w:pPr>
      <w:r w:rsidRPr="0005321C">
        <w:rPr>
          <w:rFonts w:ascii="Open Sans" w:hAnsi="Open Sans" w:cs="Open Sans"/>
          <w:sz w:val="18"/>
          <w:szCs w:val="18"/>
        </w:rPr>
        <w:t>Fuente de la imagen: Wikipedia</w:t>
      </w:r>
    </w:p>
    <w:p w14:paraId="5F57A45F" w14:textId="61715FF6" w:rsidR="00154419" w:rsidRPr="0005321C" w:rsidRDefault="00147878" w:rsidP="0005321C">
      <w:pPr>
        <w:pStyle w:val="Listenabsatz"/>
        <w:numPr>
          <w:ilvl w:val="0"/>
          <w:numId w:val="1"/>
        </w:numPr>
        <w:jc w:val="both"/>
        <w:rPr>
          <w:rFonts w:ascii="Open Sans" w:hAnsi="Open Sans" w:cs="Open Sans"/>
          <w:sz w:val="18"/>
          <w:szCs w:val="18"/>
        </w:rPr>
      </w:pPr>
      <w:r w:rsidRPr="0005321C">
        <w:rPr>
          <w:rFonts w:ascii="Open Sans" w:hAnsi="Open Sans" w:cs="Open Sans"/>
        </w:rPr>
        <w:t xml:space="preserve">Grupo Foxconn Technology // Longhua, China (3,0 km²)  </w:t>
      </w:r>
    </w:p>
    <w:p w14:paraId="5B5A5C68" w14:textId="057D4E78" w:rsidR="00A5620A" w:rsidRPr="0005321C" w:rsidRDefault="00894BB4" w:rsidP="0005321C">
      <w:pPr>
        <w:pStyle w:val="Listenabsatz"/>
        <w:numPr>
          <w:ilvl w:val="0"/>
          <w:numId w:val="3"/>
        </w:numPr>
        <w:jc w:val="both"/>
        <w:rPr>
          <w:rFonts w:ascii="Open Sans" w:hAnsi="Open Sans" w:cs="Open Sans"/>
          <w:sz w:val="18"/>
          <w:szCs w:val="18"/>
        </w:rPr>
      </w:pPr>
      <w:r w:rsidRPr="0005321C">
        <w:rPr>
          <w:rFonts w:ascii="Open Sans" w:hAnsi="Open Sans" w:cs="Open Sans"/>
          <w:sz w:val="18"/>
          <w:szCs w:val="18"/>
        </w:rPr>
        <w:t xml:space="preserve">Fuente de la imagen: Wikipedia </w:t>
      </w:r>
    </w:p>
    <w:p w14:paraId="3B38FE20" w14:textId="520BE872" w:rsidR="0028589F" w:rsidRPr="0005321C" w:rsidRDefault="00000346" w:rsidP="0005321C">
      <w:pPr>
        <w:pStyle w:val="Listenabsatz"/>
        <w:numPr>
          <w:ilvl w:val="0"/>
          <w:numId w:val="1"/>
        </w:numPr>
        <w:jc w:val="both"/>
        <w:rPr>
          <w:rFonts w:ascii="Open Sans" w:hAnsi="Open Sans" w:cs="Open Sans"/>
          <w:sz w:val="18"/>
          <w:szCs w:val="18"/>
        </w:rPr>
      </w:pPr>
      <w:r w:rsidRPr="0005321C">
        <w:rPr>
          <w:rFonts w:ascii="Open Sans" w:hAnsi="Open Sans" w:cs="Open Sans"/>
        </w:rPr>
        <w:t>Boeing // Everett, EE. UU. (2,8 km²)</w:t>
      </w:r>
    </w:p>
    <w:p w14:paraId="78B70682" w14:textId="38B7F855" w:rsidR="00BF4D41" w:rsidRPr="0005321C" w:rsidRDefault="00BF4D41" w:rsidP="0005321C">
      <w:pPr>
        <w:pStyle w:val="Listenabsatz"/>
        <w:numPr>
          <w:ilvl w:val="0"/>
          <w:numId w:val="3"/>
        </w:numPr>
        <w:jc w:val="both"/>
        <w:rPr>
          <w:rFonts w:ascii="Open Sans" w:hAnsi="Open Sans" w:cs="Open Sans"/>
          <w:sz w:val="18"/>
          <w:szCs w:val="18"/>
        </w:rPr>
      </w:pPr>
      <w:r w:rsidRPr="0005321C">
        <w:rPr>
          <w:rFonts w:ascii="Open Sans" w:hAnsi="Open Sans" w:cs="Open Sans"/>
          <w:sz w:val="18"/>
          <w:szCs w:val="18"/>
        </w:rPr>
        <w:t>Fuente de la imagen: Boeing Everett</w:t>
      </w:r>
    </w:p>
    <w:p w14:paraId="72CC1DE2" w14:textId="477209F4" w:rsidR="0013421A" w:rsidRPr="0005321C" w:rsidRDefault="0056506D" w:rsidP="0005321C">
      <w:pPr>
        <w:pStyle w:val="Listenabsatz"/>
        <w:numPr>
          <w:ilvl w:val="0"/>
          <w:numId w:val="1"/>
        </w:numPr>
        <w:jc w:val="both"/>
        <w:rPr>
          <w:rFonts w:ascii="Open Sans" w:hAnsi="Open Sans" w:cs="Open Sans"/>
          <w:sz w:val="18"/>
          <w:szCs w:val="18"/>
        </w:rPr>
      </w:pPr>
      <w:r w:rsidRPr="0005321C">
        <w:rPr>
          <w:rFonts w:ascii="Open Sans" w:hAnsi="Open Sans" w:cs="Open Sans"/>
        </w:rPr>
        <w:t xml:space="preserve">Daikin Industries, Ltd. // Waller, EE. UU. (2,0 km ²) </w:t>
      </w:r>
    </w:p>
    <w:p w14:paraId="68839191" w14:textId="184262E9" w:rsidR="003C1817" w:rsidRPr="0005321C" w:rsidRDefault="00BF4D41" w:rsidP="0005321C">
      <w:pPr>
        <w:pStyle w:val="Listenabsatz"/>
        <w:numPr>
          <w:ilvl w:val="0"/>
          <w:numId w:val="3"/>
        </w:numPr>
        <w:jc w:val="both"/>
        <w:rPr>
          <w:rFonts w:ascii="Open Sans" w:hAnsi="Open Sans" w:cs="Open Sans"/>
          <w:sz w:val="18"/>
          <w:szCs w:val="18"/>
        </w:rPr>
      </w:pPr>
      <w:r w:rsidRPr="0005321C">
        <w:rPr>
          <w:rFonts w:ascii="Open Sans" w:hAnsi="Open Sans" w:cs="Open Sans"/>
          <w:sz w:val="18"/>
          <w:szCs w:val="18"/>
        </w:rPr>
        <w:t>Fuente de la imagen: Cooling Post</w:t>
      </w:r>
    </w:p>
    <w:p w14:paraId="4AB80F8A" w14:textId="141C4B58" w:rsidR="00715FEB" w:rsidRPr="0005321C" w:rsidRDefault="0056506D" w:rsidP="0005321C">
      <w:pPr>
        <w:pStyle w:val="Listenabsatz"/>
        <w:numPr>
          <w:ilvl w:val="0"/>
          <w:numId w:val="1"/>
        </w:numPr>
        <w:jc w:val="both"/>
        <w:rPr>
          <w:rFonts w:ascii="Open Sans" w:hAnsi="Open Sans" w:cs="Open Sans"/>
          <w:sz w:val="18"/>
          <w:szCs w:val="18"/>
        </w:rPr>
      </w:pPr>
      <w:r w:rsidRPr="0005321C">
        <w:rPr>
          <w:rFonts w:ascii="Open Sans" w:hAnsi="Open Sans" w:cs="Open Sans"/>
        </w:rPr>
        <w:t>Tesla, Inc. // Fremont, EE. UU. (1,5 km²)</w:t>
      </w:r>
      <w:r w:rsidRPr="0005321C">
        <w:rPr>
          <w:rFonts w:ascii="Open Sans" w:hAnsi="Open Sans" w:cs="Open Sans"/>
          <w:b/>
          <w:bCs/>
          <w:color w:val="00B050"/>
        </w:rPr>
        <w:t xml:space="preserve"> </w:t>
      </w:r>
    </w:p>
    <w:p w14:paraId="7A4E9373" w14:textId="2E00E657" w:rsidR="00EB01B3" w:rsidRPr="0005321C" w:rsidRDefault="003C1817" w:rsidP="0005321C">
      <w:pPr>
        <w:pStyle w:val="Listenabsatz"/>
        <w:numPr>
          <w:ilvl w:val="0"/>
          <w:numId w:val="3"/>
        </w:numPr>
        <w:jc w:val="both"/>
        <w:rPr>
          <w:rFonts w:ascii="Open Sans" w:hAnsi="Open Sans" w:cs="Open Sans"/>
          <w:sz w:val="18"/>
          <w:szCs w:val="18"/>
        </w:rPr>
      </w:pPr>
      <w:r w:rsidRPr="0005321C">
        <w:rPr>
          <w:rFonts w:ascii="Open Sans" w:hAnsi="Open Sans" w:cs="Open Sans"/>
          <w:sz w:val="18"/>
          <w:szCs w:val="18"/>
        </w:rPr>
        <w:t xml:space="preserve">Fuente de la imagen: </w:t>
      </w:r>
      <w:bookmarkStart w:id="2" w:name="_Hlk14365470"/>
      <w:r w:rsidRPr="0005321C">
        <w:rPr>
          <w:rFonts w:ascii="Open Sans" w:hAnsi="Open Sans" w:cs="Open Sans"/>
          <w:sz w:val="18"/>
          <w:szCs w:val="18"/>
        </w:rPr>
        <w:t>Tesla</w:t>
      </w:r>
    </w:p>
    <w:p w14:paraId="5A77CA31" w14:textId="32CA92D8" w:rsidR="003C1817" w:rsidRPr="0005321C" w:rsidRDefault="0056506D" w:rsidP="0005321C">
      <w:pPr>
        <w:pStyle w:val="Listenabsatz"/>
        <w:numPr>
          <w:ilvl w:val="0"/>
          <w:numId w:val="1"/>
        </w:numPr>
        <w:rPr>
          <w:rFonts w:ascii="Open Sans" w:hAnsi="Open Sans" w:cs="Open Sans"/>
          <w:sz w:val="18"/>
          <w:szCs w:val="18"/>
        </w:rPr>
      </w:pPr>
      <w:r w:rsidRPr="0005321C">
        <w:rPr>
          <w:rFonts w:ascii="Open Sans" w:hAnsi="Open Sans" w:cs="Open Sans"/>
        </w:rPr>
        <w:t xml:space="preserve">Fiat Chrysler Automobiles </w:t>
      </w:r>
      <w:bookmarkEnd w:id="2"/>
      <w:r w:rsidRPr="0005321C">
        <w:rPr>
          <w:rFonts w:ascii="Open Sans" w:hAnsi="Open Sans" w:cs="Open Sans"/>
        </w:rPr>
        <w:t>// Belvidere, EE. UU. (0,46 km²)</w:t>
      </w:r>
      <w:r w:rsidRPr="0005321C">
        <w:rPr>
          <w:rFonts w:ascii="Open Sans" w:hAnsi="Open Sans" w:cs="Open Sans"/>
          <w:b/>
          <w:bCs/>
          <w:color w:val="00B050"/>
        </w:rPr>
        <w:t xml:space="preserve"> </w:t>
      </w:r>
    </w:p>
    <w:p w14:paraId="40949F8E" w14:textId="270B45D2" w:rsidR="003C1817" w:rsidRPr="0005321C" w:rsidRDefault="003C1817" w:rsidP="0005321C">
      <w:pPr>
        <w:pStyle w:val="Listenabsatz"/>
        <w:numPr>
          <w:ilvl w:val="0"/>
          <w:numId w:val="3"/>
        </w:numPr>
        <w:jc w:val="both"/>
        <w:rPr>
          <w:rFonts w:ascii="Open Sans" w:hAnsi="Open Sans" w:cs="Open Sans"/>
          <w:sz w:val="18"/>
          <w:szCs w:val="18"/>
        </w:rPr>
      </w:pPr>
      <w:r w:rsidRPr="0005321C">
        <w:rPr>
          <w:rFonts w:ascii="Open Sans" w:hAnsi="Open Sans" w:cs="Open Sans"/>
          <w:sz w:val="18"/>
          <w:szCs w:val="18"/>
        </w:rPr>
        <w:t>Fuente de la imagen: Fiat Chrysler</w:t>
      </w:r>
    </w:p>
    <w:p w14:paraId="246E360A" w14:textId="5B3413D0" w:rsidR="00432DF5" w:rsidRPr="0005321C" w:rsidRDefault="00000346" w:rsidP="0005321C">
      <w:pPr>
        <w:pStyle w:val="Listenabsatz"/>
        <w:numPr>
          <w:ilvl w:val="0"/>
          <w:numId w:val="1"/>
        </w:numPr>
        <w:rPr>
          <w:rFonts w:ascii="Open Sans" w:hAnsi="Open Sans" w:cs="Open Sans"/>
          <w:sz w:val="18"/>
          <w:szCs w:val="18"/>
        </w:rPr>
      </w:pPr>
      <w:r w:rsidRPr="0005321C">
        <w:rPr>
          <w:rFonts w:ascii="Open Sans" w:hAnsi="Open Sans" w:cs="Open Sans"/>
        </w:rPr>
        <w:t>Rivian // Normal, EE. UU. (0,24 km²)</w:t>
      </w:r>
      <w:r w:rsidRPr="0005321C">
        <w:rPr>
          <w:rFonts w:ascii="Open Sans" w:hAnsi="Open Sans" w:cs="Open Sans"/>
          <w:b/>
          <w:bCs/>
          <w:color w:val="00B050"/>
        </w:rPr>
        <w:t xml:space="preserve"> </w:t>
      </w:r>
    </w:p>
    <w:p w14:paraId="331BE51E" w14:textId="34DFEF6D" w:rsidR="00432DF5" w:rsidRPr="0005321C" w:rsidRDefault="00432DF5" w:rsidP="0005321C">
      <w:pPr>
        <w:pStyle w:val="Listenabsatz"/>
        <w:numPr>
          <w:ilvl w:val="0"/>
          <w:numId w:val="3"/>
        </w:numPr>
        <w:jc w:val="both"/>
        <w:rPr>
          <w:rFonts w:ascii="Open Sans" w:hAnsi="Open Sans" w:cs="Open Sans"/>
          <w:sz w:val="18"/>
          <w:szCs w:val="18"/>
        </w:rPr>
      </w:pPr>
      <w:r w:rsidRPr="0005321C">
        <w:rPr>
          <w:rFonts w:ascii="Open Sans" w:hAnsi="Open Sans" w:cs="Open Sans"/>
          <w:sz w:val="18"/>
          <w:szCs w:val="18"/>
        </w:rPr>
        <w:t>Fuente de la imagen: Rivian</w:t>
      </w:r>
    </w:p>
    <w:p w14:paraId="3EFEBADA" w14:textId="7EDA668B" w:rsidR="00B0148D" w:rsidRPr="0005321C" w:rsidRDefault="003828A8" w:rsidP="0005321C">
      <w:pPr>
        <w:jc w:val="both"/>
        <w:rPr>
          <w:rFonts w:ascii="Open Sans" w:hAnsi="Open Sans" w:cs="Open Sans"/>
          <w:i/>
          <w:sz w:val="18"/>
          <w:szCs w:val="18"/>
        </w:rPr>
      </w:pPr>
      <w:r w:rsidRPr="0005321C">
        <w:rPr>
          <w:rFonts w:ascii="Open Sans" w:hAnsi="Open Sans" w:cs="Open Sans"/>
          <w:i/>
          <w:sz w:val="18"/>
          <w:szCs w:val="18"/>
        </w:rPr>
        <w:t xml:space="preserve">Nota: superficie en kilómetros cuadrados (km²) </w:t>
      </w:r>
    </w:p>
    <w:p w14:paraId="3D8BC74F" w14:textId="78597832" w:rsidR="0003434B" w:rsidRDefault="0003434B" w:rsidP="0005321C">
      <w:pPr>
        <w:jc w:val="both"/>
        <w:rPr>
          <w:rFonts w:ascii="Open Sans" w:hAnsi="Open Sans" w:cs="Open Sans"/>
          <w:iCs/>
          <w:sz w:val="18"/>
          <w:szCs w:val="18"/>
        </w:rPr>
      </w:pPr>
    </w:p>
    <w:p w14:paraId="1B651A57" w14:textId="77777777" w:rsidR="0005321C" w:rsidRPr="0005321C" w:rsidRDefault="0005321C" w:rsidP="0005321C">
      <w:pPr>
        <w:jc w:val="both"/>
        <w:rPr>
          <w:rFonts w:ascii="Open Sans" w:hAnsi="Open Sans" w:cs="Open Sans"/>
          <w:iCs/>
          <w:sz w:val="18"/>
          <w:szCs w:val="18"/>
        </w:rPr>
      </w:pPr>
    </w:p>
    <w:p w14:paraId="64D6A6AD" w14:textId="77777777" w:rsidR="009801BB" w:rsidRPr="0005321C" w:rsidRDefault="009801BB" w:rsidP="0005321C">
      <w:pPr>
        <w:spacing w:line="360" w:lineRule="auto"/>
        <w:jc w:val="both"/>
        <w:rPr>
          <w:rFonts w:ascii="Open Sans" w:hAnsi="Open Sans" w:cs="Open Sans"/>
          <w:b/>
        </w:rPr>
      </w:pPr>
      <w:r w:rsidRPr="0005321C">
        <w:rPr>
          <w:rFonts w:ascii="Open Sans" w:hAnsi="Open Sans" w:cs="Open Sans"/>
          <w:b/>
        </w:rPr>
        <w:t>Pies de foto:</w:t>
      </w:r>
    </w:p>
    <w:p w14:paraId="7B0EC3E3" w14:textId="4992EEF1" w:rsidR="00432DF5" w:rsidRPr="0005321C" w:rsidRDefault="00432DF5" w:rsidP="0005321C">
      <w:pPr>
        <w:spacing w:line="360" w:lineRule="auto"/>
        <w:jc w:val="both"/>
        <w:rPr>
          <w:rFonts w:ascii="Open Sans" w:hAnsi="Open Sans" w:cs="Open Sans"/>
          <w:b/>
          <w:szCs w:val="20"/>
        </w:rPr>
      </w:pPr>
      <w:r w:rsidRPr="0005321C">
        <w:rPr>
          <w:rFonts w:ascii="Open Sans" w:hAnsi="Open Sans" w:cs="Open Sans"/>
          <w:b/>
          <w:szCs w:val="20"/>
        </w:rPr>
        <w:t xml:space="preserve">Décima posición: </w:t>
      </w:r>
      <w:r w:rsidRPr="0005321C">
        <w:rPr>
          <w:rFonts w:ascii="Open Sans" w:hAnsi="Open Sans" w:cs="Open Sans"/>
          <w:bCs/>
          <w:szCs w:val="20"/>
        </w:rPr>
        <w:t>en décimo y último lugar se encuentra la planta de Rivian de Normal, EE. UU. Tiene una superficie de 0,24 km², lo que equivale a casi 5 campos de polo.</w:t>
      </w:r>
    </w:p>
    <w:p w14:paraId="491D2AD3" w14:textId="58892D25" w:rsidR="00192A93" w:rsidRPr="0005321C" w:rsidRDefault="00192A93" w:rsidP="0005321C">
      <w:pPr>
        <w:spacing w:line="360" w:lineRule="auto"/>
        <w:jc w:val="both"/>
        <w:rPr>
          <w:rFonts w:ascii="Open Sans" w:hAnsi="Open Sans" w:cs="Open Sans"/>
          <w:bCs/>
          <w:szCs w:val="20"/>
        </w:rPr>
      </w:pPr>
      <w:r w:rsidRPr="0005321C">
        <w:rPr>
          <w:rFonts w:ascii="Open Sans" w:hAnsi="Open Sans" w:cs="Open Sans"/>
          <w:b/>
          <w:szCs w:val="20"/>
        </w:rPr>
        <w:lastRenderedPageBreak/>
        <w:t xml:space="preserve">Novena posición: </w:t>
      </w:r>
      <w:r w:rsidRPr="0005321C">
        <w:rPr>
          <w:rFonts w:ascii="Open Sans" w:hAnsi="Open Sans" w:cs="Open Sans"/>
          <w:bCs/>
          <w:szCs w:val="20"/>
        </w:rPr>
        <w:t>la novena plaza es para la planta de Fiat-Chrysler, con un tamaño de 0,46 km². También está ubicada en EE. UU., en Belvidere.</w:t>
      </w:r>
    </w:p>
    <w:p w14:paraId="72DC3AD4" w14:textId="5C610A65" w:rsidR="0074219C" w:rsidRPr="0005321C" w:rsidRDefault="009801BB" w:rsidP="0005321C">
      <w:pPr>
        <w:spacing w:line="360" w:lineRule="auto"/>
        <w:jc w:val="both"/>
        <w:rPr>
          <w:rFonts w:ascii="Open Sans" w:hAnsi="Open Sans" w:cs="Open Sans"/>
          <w:b/>
          <w:bCs/>
        </w:rPr>
      </w:pPr>
      <w:r w:rsidRPr="0005321C">
        <w:rPr>
          <w:rFonts w:ascii="Open Sans" w:hAnsi="Open Sans" w:cs="Open Sans"/>
          <w:b/>
          <w:szCs w:val="20"/>
        </w:rPr>
        <w:t xml:space="preserve">Octava posición: </w:t>
      </w:r>
      <w:r w:rsidRPr="0005321C">
        <w:rPr>
          <w:rFonts w:ascii="Open Sans" w:hAnsi="Open Sans" w:cs="Open Sans"/>
          <w:bCs/>
          <w:szCs w:val="20"/>
        </w:rPr>
        <w:t xml:space="preserve">seguimos en EE. UU., esta vez en la planta de Tesla en Fremont. Su superficie de 1,5 km² le lleva a la octava posición. </w:t>
      </w:r>
    </w:p>
    <w:p w14:paraId="3DF8B916" w14:textId="16CEE8E1" w:rsidR="009801BB" w:rsidRPr="0005321C" w:rsidRDefault="009801BB" w:rsidP="0005321C">
      <w:pPr>
        <w:spacing w:line="360" w:lineRule="auto"/>
        <w:jc w:val="both"/>
        <w:rPr>
          <w:rFonts w:ascii="Open Sans" w:hAnsi="Open Sans" w:cs="Open Sans"/>
          <w:bCs/>
          <w:szCs w:val="20"/>
        </w:rPr>
      </w:pPr>
      <w:r w:rsidRPr="0005321C">
        <w:rPr>
          <w:rFonts w:ascii="Open Sans" w:hAnsi="Open Sans" w:cs="Open Sans"/>
          <w:b/>
          <w:szCs w:val="20"/>
        </w:rPr>
        <w:t xml:space="preserve">Séptima posición: </w:t>
      </w:r>
      <w:r w:rsidRPr="0005321C">
        <w:rPr>
          <w:rFonts w:ascii="Open Sans" w:hAnsi="Open Sans" w:cs="Open Sans"/>
          <w:bCs/>
          <w:szCs w:val="20"/>
        </w:rPr>
        <w:t>Daikin es una empresa japonesa, pero su planta de 2 km² se encuentra en Waller (EE. UU.). Y por ello está en séptimo lugar del ranking.</w:t>
      </w:r>
    </w:p>
    <w:p w14:paraId="09E14FE5" w14:textId="06239A1E" w:rsidR="009801BB" w:rsidRPr="0005321C" w:rsidRDefault="009801BB" w:rsidP="0005321C">
      <w:pPr>
        <w:tabs>
          <w:tab w:val="left" w:pos="1290"/>
        </w:tabs>
        <w:spacing w:line="360" w:lineRule="auto"/>
        <w:jc w:val="both"/>
        <w:rPr>
          <w:rFonts w:ascii="Open Sans" w:hAnsi="Open Sans" w:cs="Open Sans"/>
          <w:bCs/>
          <w:szCs w:val="20"/>
        </w:rPr>
      </w:pPr>
      <w:r w:rsidRPr="0005321C">
        <w:rPr>
          <w:rFonts w:ascii="Open Sans" w:hAnsi="Open Sans" w:cs="Open Sans"/>
          <w:b/>
          <w:szCs w:val="20"/>
        </w:rPr>
        <w:t xml:space="preserve">Sexta posición: </w:t>
      </w:r>
      <w:r w:rsidRPr="0005321C">
        <w:rPr>
          <w:rFonts w:ascii="Open Sans" w:hAnsi="Open Sans" w:cs="Open Sans"/>
          <w:bCs/>
          <w:szCs w:val="20"/>
        </w:rPr>
        <w:t>en la sexta plaza encontramos la fábrica de Boeing en Everett, de nuevo en EE. UU. La planta de 2,8 km² alberga la nave de producción, tres naves de pintura, su propia terminal ferroviaria y el museo de aviación «Future of Flight Aviation Center».</w:t>
      </w:r>
    </w:p>
    <w:p w14:paraId="37075E31" w14:textId="0332E3D3" w:rsidR="0098385E" w:rsidRPr="0005321C" w:rsidRDefault="009801BB" w:rsidP="0005321C">
      <w:pPr>
        <w:spacing w:line="360" w:lineRule="auto"/>
        <w:jc w:val="both"/>
        <w:rPr>
          <w:rFonts w:ascii="Open Sans" w:hAnsi="Open Sans" w:cs="Open Sans"/>
          <w:bCs/>
          <w:szCs w:val="20"/>
        </w:rPr>
      </w:pPr>
      <w:r w:rsidRPr="0005321C">
        <w:rPr>
          <w:rFonts w:ascii="Open Sans" w:hAnsi="Open Sans" w:cs="Open Sans"/>
          <w:b/>
          <w:szCs w:val="20"/>
        </w:rPr>
        <w:t xml:space="preserve">Quinta posición: </w:t>
      </w:r>
      <w:r w:rsidRPr="0005321C">
        <w:rPr>
          <w:rFonts w:ascii="Open Sans" w:hAnsi="Open Sans" w:cs="Open Sans"/>
          <w:bCs/>
          <w:szCs w:val="20"/>
        </w:rPr>
        <w:t>y llegamos al top 5 con la planta de Foxconn en Longhua, China Aquí, en una superficie de 3 km², Foxconn produce para empresas como Apple, Google o Nintendo.</w:t>
      </w:r>
    </w:p>
    <w:p w14:paraId="7A518CAD" w14:textId="77777777" w:rsidR="00903315" w:rsidRPr="0005321C" w:rsidRDefault="009801BB" w:rsidP="0005321C">
      <w:pPr>
        <w:spacing w:line="360" w:lineRule="auto"/>
        <w:jc w:val="both"/>
        <w:rPr>
          <w:rFonts w:ascii="Open Sans" w:hAnsi="Open Sans" w:cs="Open Sans"/>
          <w:szCs w:val="20"/>
        </w:rPr>
      </w:pPr>
      <w:r w:rsidRPr="0005321C">
        <w:rPr>
          <w:rFonts w:ascii="Open Sans" w:hAnsi="Open Sans" w:cs="Open Sans"/>
          <w:b/>
          <w:szCs w:val="20"/>
        </w:rPr>
        <w:t>Cuarta posición:</w:t>
      </w:r>
      <w:r w:rsidRPr="0005321C">
        <w:rPr>
          <w:rFonts w:ascii="Open Sans" w:hAnsi="Open Sans" w:cs="Open Sans"/>
          <w:szCs w:val="20"/>
        </w:rPr>
        <w:t xml:space="preserve"> volvemos a EE. UU., pero por primera vez con una empresa estadounidense. La planta de la NASA en Nueva Orleans ocupa 3,4 km², que es aproximadamente del tamaño de Central Park en Nueva York. Esto la ha llevado a la cuarta posición.</w:t>
      </w:r>
    </w:p>
    <w:p w14:paraId="7393FE6D" w14:textId="4B93A5EF" w:rsidR="004447E3" w:rsidRPr="0005321C" w:rsidRDefault="009801BB" w:rsidP="0005321C">
      <w:pPr>
        <w:spacing w:line="360" w:lineRule="auto"/>
        <w:jc w:val="both"/>
        <w:rPr>
          <w:rFonts w:ascii="Open Sans" w:hAnsi="Open Sans" w:cs="Open Sans"/>
          <w:bCs/>
          <w:szCs w:val="20"/>
        </w:rPr>
      </w:pPr>
      <w:r w:rsidRPr="0005321C">
        <w:rPr>
          <w:rFonts w:ascii="Open Sans" w:hAnsi="Open Sans" w:cs="Open Sans"/>
          <w:b/>
          <w:szCs w:val="20"/>
        </w:rPr>
        <w:t xml:space="preserve">Tercera posición: </w:t>
      </w:r>
      <w:r w:rsidRPr="0005321C">
        <w:rPr>
          <w:rFonts w:ascii="Open Sans" w:hAnsi="Open Sans" w:cs="Open Sans"/>
          <w:bCs/>
          <w:szCs w:val="20"/>
        </w:rPr>
        <w:t>la planta surcoreana de Hyundai en Ulsan ocupa el tercer lugar con sus 5,5 km².</w:t>
      </w:r>
    </w:p>
    <w:p w14:paraId="12B5399A" w14:textId="38091C20" w:rsidR="0033525C" w:rsidRPr="0005321C" w:rsidRDefault="009801BB" w:rsidP="0005321C">
      <w:pPr>
        <w:spacing w:line="360" w:lineRule="auto"/>
        <w:jc w:val="both"/>
        <w:rPr>
          <w:rFonts w:ascii="Open Sans" w:hAnsi="Open Sans" w:cs="Open Sans"/>
          <w:bCs/>
          <w:szCs w:val="20"/>
        </w:rPr>
      </w:pPr>
      <w:r w:rsidRPr="0005321C">
        <w:rPr>
          <w:rFonts w:ascii="Open Sans" w:hAnsi="Open Sans" w:cs="Open Sans"/>
          <w:b/>
          <w:szCs w:val="20"/>
        </w:rPr>
        <w:t xml:space="preserve">Segunda posición: </w:t>
      </w:r>
      <w:r w:rsidRPr="0005321C">
        <w:rPr>
          <w:rFonts w:ascii="Open Sans" w:hAnsi="Open Sans" w:cs="Open Sans"/>
          <w:bCs/>
          <w:szCs w:val="20"/>
        </w:rPr>
        <w:t>La medalla de plata es para una fábrica alemana, la planta de Volkswagen en Wolfsburgo. Es tan grande que se ofrecen visitas guiadas. La fábrica destaca en nuestro ranking con una superficie de 6,5 km².</w:t>
      </w:r>
    </w:p>
    <w:p w14:paraId="66B675A8" w14:textId="2C8918D6" w:rsidR="0060142D" w:rsidRPr="0005321C" w:rsidRDefault="009801BB" w:rsidP="0005321C">
      <w:pPr>
        <w:spacing w:line="360" w:lineRule="auto"/>
        <w:jc w:val="both"/>
        <w:rPr>
          <w:rFonts w:ascii="Open Sans" w:hAnsi="Open Sans" w:cs="Open Sans"/>
          <w:szCs w:val="20"/>
        </w:rPr>
      </w:pPr>
      <w:r w:rsidRPr="0005321C">
        <w:rPr>
          <w:rFonts w:ascii="Open Sans" w:hAnsi="Open Sans" w:cs="Open Sans"/>
          <w:b/>
          <w:szCs w:val="20"/>
        </w:rPr>
        <w:t>Primera posición:</w:t>
      </w:r>
      <w:r w:rsidRPr="0005321C">
        <w:rPr>
          <w:rFonts w:ascii="Open Sans" w:hAnsi="Open Sans" w:cs="Open Sans"/>
          <w:szCs w:val="20"/>
        </w:rPr>
        <w:t xml:space="preserve"> El ganador de nuestra clasificación, y por lo tanto la fábrica más grande del mundo, es sin ninguna duda la planta de BASF en Ludwigshafen. La planta química de 10 km² está también en Alemania.</w:t>
      </w:r>
    </w:p>
    <w:sectPr w:rsidR="0060142D" w:rsidRPr="0005321C" w:rsidSect="000960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0380" w14:textId="77777777" w:rsidR="00F367A5" w:rsidRDefault="00F367A5" w:rsidP="004F4610">
      <w:pPr>
        <w:spacing w:after="0" w:line="240" w:lineRule="auto"/>
      </w:pPr>
      <w:r>
        <w:separator/>
      </w:r>
    </w:p>
  </w:endnote>
  <w:endnote w:type="continuationSeparator" w:id="0">
    <w:p w14:paraId="379B47AA" w14:textId="77777777" w:rsidR="00F367A5" w:rsidRDefault="00F367A5"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8ADE" w14:textId="77777777" w:rsidR="00F367A5" w:rsidRDefault="00F367A5" w:rsidP="004F4610">
      <w:pPr>
        <w:spacing w:after="0" w:line="240" w:lineRule="auto"/>
      </w:pPr>
      <w:r>
        <w:separator/>
      </w:r>
    </w:p>
  </w:footnote>
  <w:footnote w:type="continuationSeparator" w:id="0">
    <w:p w14:paraId="0879646C" w14:textId="77777777" w:rsidR="00F367A5" w:rsidRDefault="00F367A5" w:rsidP="004F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AA5CFF2E"/>
    <w:lvl w:ilvl="0" w:tplc="16703B3E">
      <w:numFmt w:val="bullet"/>
      <w:lvlText w:val=""/>
      <w:lvlJc w:val="left"/>
      <w:pPr>
        <w:ind w:left="1080" w:hanging="360"/>
      </w:pPr>
      <w:rPr>
        <w:rFonts w:ascii="Wingdings" w:eastAsiaTheme="minorHAnsi" w:hAnsi="Wingdings"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0346"/>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5D5"/>
    <w:rsid w:val="000423FC"/>
    <w:rsid w:val="000447B2"/>
    <w:rsid w:val="00046684"/>
    <w:rsid w:val="00047709"/>
    <w:rsid w:val="000507A5"/>
    <w:rsid w:val="00051306"/>
    <w:rsid w:val="0005321C"/>
    <w:rsid w:val="00056312"/>
    <w:rsid w:val="00063452"/>
    <w:rsid w:val="00064F43"/>
    <w:rsid w:val="00072447"/>
    <w:rsid w:val="00082952"/>
    <w:rsid w:val="00090797"/>
    <w:rsid w:val="00093DBE"/>
    <w:rsid w:val="00095AB8"/>
    <w:rsid w:val="00096024"/>
    <w:rsid w:val="00096582"/>
    <w:rsid w:val="000A6D0A"/>
    <w:rsid w:val="000B3BDF"/>
    <w:rsid w:val="000B4EE4"/>
    <w:rsid w:val="000B75FB"/>
    <w:rsid w:val="000C19A8"/>
    <w:rsid w:val="000C38DA"/>
    <w:rsid w:val="000C4483"/>
    <w:rsid w:val="000C74F3"/>
    <w:rsid w:val="000C7964"/>
    <w:rsid w:val="000D2DA9"/>
    <w:rsid w:val="000D3D21"/>
    <w:rsid w:val="000E50CF"/>
    <w:rsid w:val="000F162C"/>
    <w:rsid w:val="000F22E8"/>
    <w:rsid w:val="000F488C"/>
    <w:rsid w:val="000F6EC8"/>
    <w:rsid w:val="000F7F4B"/>
    <w:rsid w:val="00105C27"/>
    <w:rsid w:val="00105E67"/>
    <w:rsid w:val="00106927"/>
    <w:rsid w:val="00110625"/>
    <w:rsid w:val="00130085"/>
    <w:rsid w:val="001337CB"/>
    <w:rsid w:val="0013421A"/>
    <w:rsid w:val="00135A7D"/>
    <w:rsid w:val="00135B65"/>
    <w:rsid w:val="001361D7"/>
    <w:rsid w:val="00137514"/>
    <w:rsid w:val="00141EF4"/>
    <w:rsid w:val="001420E6"/>
    <w:rsid w:val="00145850"/>
    <w:rsid w:val="00146098"/>
    <w:rsid w:val="001466C3"/>
    <w:rsid w:val="00147878"/>
    <w:rsid w:val="00154419"/>
    <w:rsid w:val="0016522F"/>
    <w:rsid w:val="00167CC7"/>
    <w:rsid w:val="001730EE"/>
    <w:rsid w:val="00180820"/>
    <w:rsid w:val="00184010"/>
    <w:rsid w:val="00184B78"/>
    <w:rsid w:val="00185D12"/>
    <w:rsid w:val="001908E3"/>
    <w:rsid w:val="00192A93"/>
    <w:rsid w:val="0019779F"/>
    <w:rsid w:val="001A2E15"/>
    <w:rsid w:val="001A6350"/>
    <w:rsid w:val="001B0860"/>
    <w:rsid w:val="001B19F6"/>
    <w:rsid w:val="001B67C2"/>
    <w:rsid w:val="001C55F6"/>
    <w:rsid w:val="001C76E9"/>
    <w:rsid w:val="001D3DD5"/>
    <w:rsid w:val="001E1266"/>
    <w:rsid w:val="001E1F46"/>
    <w:rsid w:val="001E2A0A"/>
    <w:rsid w:val="001E4421"/>
    <w:rsid w:val="001E7940"/>
    <w:rsid w:val="001F20D5"/>
    <w:rsid w:val="001F3C5A"/>
    <w:rsid w:val="001F4513"/>
    <w:rsid w:val="001F719C"/>
    <w:rsid w:val="001F7203"/>
    <w:rsid w:val="00202D2A"/>
    <w:rsid w:val="00212C84"/>
    <w:rsid w:val="00216D3D"/>
    <w:rsid w:val="0021704A"/>
    <w:rsid w:val="00231F9F"/>
    <w:rsid w:val="00237461"/>
    <w:rsid w:val="00237A4F"/>
    <w:rsid w:val="00247FFC"/>
    <w:rsid w:val="002516FB"/>
    <w:rsid w:val="00252180"/>
    <w:rsid w:val="00252486"/>
    <w:rsid w:val="002542BE"/>
    <w:rsid w:val="00257D17"/>
    <w:rsid w:val="0026072E"/>
    <w:rsid w:val="0026624D"/>
    <w:rsid w:val="00270A1F"/>
    <w:rsid w:val="0027253D"/>
    <w:rsid w:val="0027485C"/>
    <w:rsid w:val="00274B88"/>
    <w:rsid w:val="0028589F"/>
    <w:rsid w:val="00286BC4"/>
    <w:rsid w:val="00286E5C"/>
    <w:rsid w:val="00297EEF"/>
    <w:rsid w:val="002A026A"/>
    <w:rsid w:val="002A055E"/>
    <w:rsid w:val="002A6715"/>
    <w:rsid w:val="002B0C0D"/>
    <w:rsid w:val="002B472A"/>
    <w:rsid w:val="002B65F6"/>
    <w:rsid w:val="002C191E"/>
    <w:rsid w:val="002C1E21"/>
    <w:rsid w:val="002C6985"/>
    <w:rsid w:val="002D3605"/>
    <w:rsid w:val="002D7A76"/>
    <w:rsid w:val="002E31D2"/>
    <w:rsid w:val="002E4CE9"/>
    <w:rsid w:val="002E570C"/>
    <w:rsid w:val="002E662A"/>
    <w:rsid w:val="002F0028"/>
    <w:rsid w:val="002F2868"/>
    <w:rsid w:val="002F31E1"/>
    <w:rsid w:val="002F360F"/>
    <w:rsid w:val="002F48F1"/>
    <w:rsid w:val="002F77C9"/>
    <w:rsid w:val="003013DF"/>
    <w:rsid w:val="0030456B"/>
    <w:rsid w:val="00306473"/>
    <w:rsid w:val="0031582D"/>
    <w:rsid w:val="0031664D"/>
    <w:rsid w:val="0033525C"/>
    <w:rsid w:val="00342397"/>
    <w:rsid w:val="00342490"/>
    <w:rsid w:val="0034286F"/>
    <w:rsid w:val="00345DAE"/>
    <w:rsid w:val="003462CD"/>
    <w:rsid w:val="003465D1"/>
    <w:rsid w:val="00347B36"/>
    <w:rsid w:val="00355D25"/>
    <w:rsid w:val="003615F9"/>
    <w:rsid w:val="003624BB"/>
    <w:rsid w:val="00362FC8"/>
    <w:rsid w:val="003668FA"/>
    <w:rsid w:val="003671F1"/>
    <w:rsid w:val="00375620"/>
    <w:rsid w:val="003828A8"/>
    <w:rsid w:val="00384DC9"/>
    <w:rsid w:val="00386B21"/>
    <w:rsid w:val="0039235A"/>
    <w:rsid w:val="0039491D"/>
    <w:rsid w:val="003A0E21"/>
    <w:rsid w:val="003A2939"/>
    <w:rsid w:val="003A70E1"/>
    <w:rsid w:val="003B0CC3"/>
    <w:rsid w:val="003B4AB0"/>
    <w:rsid w:val="003C1817"/>
    <w:rsid w:val="003D284B"/>
    <w:rsid w:val="003D41F2"/>
    <w:rsid w:val="003D4392"/>
    <w:rsid w:val="003D76BA"/>
    <w:rsid w:val="003E1F6B"/>
    <w:rsid w:val="003E3D5F"/>
    <w:rsid w:val="003F0084"/>
    <w:rsid w:val="003F39A5"/>
    <w:rsid w:val="003F7939"/>
    <w:rsid w:val="00402850"/>
    <w:rsid w:val="0040652C"/>
    <w:rsid w:val="004109BD"/>
    <w:rsid w:val="00410CE1"/>
    <w:rsid w:val="004127BA"/>
    <w:rsid w:val="00417334"/>
    <w:rsid w:val="00420704"/>
    <w:rsid w:val="004235DC"/>
    <w:rsid w:val="004237FD"/>
    <w:rsid w:val="0042562A"/>
    <w:rsid w:val="00425A31"/>
    <w:rsid w:val="00432DF5"/>
    <w:rsid w:val="0043493C"/>
    <w:rsid w:val="00437319"/>
    <w:rsid w:val="00440F19"/>
    <w:rsid w:val="00441A9B"/>
    <w:rsid w:val="004443D9"/>
    <w:rsid w:val="004447E3"/>
    <w:rsid w:val="00446953"/>
    <w:rsid w:val="004476DF"/>
    <w:rsid w:val="00453792"/>
    <w:rsid w:val="00455043"/>
    <w:rsid w:val="00456F58"/>
    <w:rsid w:val="00464BC6"/>
    <w:rsid w:val="00465914"/>
    <w:rsid w:val="00471313"/>
    <w:rsid w:val="00471565"/>
    <w:rsid w:val="00474B05"/>
    <w:rsid w:val="00476ABB"/>
    <w:rsid w:val="00485BE0"/>
    <w:rsid w:val="004A0C09"/>
    <w:rsid w:val="004A1606"/>
    <w:rsid w:val="004A21F2"/>
    <w:rsid w:val="004A4053"/>
    <w:rsid w:val="004A7379"/>
    <w:rsid w:val="004B182A"/>
    <w:rsid w:val="004B1C20"/>
    <w:rsid w:val="004B3018"/>
    <w:rsid w:val="004B3A28"/>
    <w:rsid w:val="004C1435"/>
    <w:rsid w:val="004D4001"/>
    <w:rsid w:val="004D6A52"/>
    <w:rsid w:val="004D7CC2"/>
    <w:rsid w:val="004E1F0D"/>
    <w:rsid w:val="004F1A37"/>
    <w:rsid w:val="004F362F"/>
    <w:rsid w:val="004F4610"/>
    <w:rsid w:val="004F7CC2"/>
    <w:rsid w:val="00507860"/>
    <w:rsid w:val="005104F0"/>
    <w:rsid w:val="005126FF"/>
    <w:rsid w:val="00514447"/>
    <w:rsid w:val="005163D7"/>
    <w:rsid w:val="00516F21"/>
    <w:rsid w:val="005210D5"/>
    <w:rsid w:val="00525B94"/>
    <w:rsid w:val="00526E26"/>
    <w:rsid w:val="0053111D"/>
    <w:rsid w:val="00534759"/>
    <w:rsid w:val="00536AF1"/>
    <w:rsid w:val="005429F4"/>
    <w:rsid w:val="00551A4D"/>
    <w:rsid w:val="00553F84"/>
    <w:rsid w:val="00555559"/>
    <w:rsid w:val="005558C4"/>
    <w:rsid w:val="00557007"/>
    <w:rsid w:val="0056377C"/>
    <w:rsid w:val="00564312"/>
    <w:rsid w:val="0056453E"/>
    <w:rsid w:val="0056506D"/>
    <w:rsid w:val="00570AE9"/>
    <w:rsid w:val="00573505"/>
    <w:rsid w:val="005741AA"/>
    <w:rsid w:val="00574A16"/>
    <w:rsid w:val="00574CDF"/>
    <w:rsid w:val="005802AC"/>
    <w:rsid w:val="00581816"/>
    <w:rsid w:val="005900A7"/>
    <w:rsid w:val="00597E3A"/>
    <w:rsid w:val="005A08C3"/>
    <w:rsid w:val="005A227B"/>
    <w:rsid w:val="005B45D7"/>
    <w:rsid w:val="005B685E"/>
    <w:rsid w:val="005C2D11"/>
    <w:rsid w:val="005C3DE0"/>
    <w:rsid w:val="005C51D8"/>
    <w:rsid w:val="005D36F9"/>
    <w:rsid w:val="005D627E"/>
    <w:rsid w:val="005D631F"/>
    <w:rsid w:val="005D6E04"/>
    <w:rsid w:val="005D6F8D"/>
    <w:rsid w:val="005E2D08"/>
    <w:rsid w:val="005E5B81"/>
    <w:rsid w:val="005E5BFE"/>
    <w:rsid w:val="005E6832"/>
    <w:rsid w:val="005E6A0C"/>
    <w:rsid w:val="005E7A6D"/>
    <w:rsid w:val="005F3880"/>
    <w:rsid w:val="005F3B2D"/>
    <w:rsid w:val="005F4341"/>
    <w:rsid w:val="005F5C3F"/>
    <w:rsid w:val="005F771B"/>
    <w:rsid w:val="0060142D"/>
    <w:rsid w:val="006026BE"/>
    <w:rsid w:val="006064A6"/>
    <w:rsid w:val="00622D45"/>
    <w:rsid w:val="00623767"/>
    <w:rsid w:val="00631079"/>
    <w:rsid w:val="00634EE4"/>
    <w:rsid w:val="00635369"/>
    <w:rsid w:val="00637899"/>
    <w:rsid w:val="00637A53"/>
    <w:rsid w:val="00640BE3"/>
    <w:rsid w:val="0064383B"/>
    <w:rsid w:val="00647D11"/>
    <w:rsid w:val="00653611"/>
    <w:rsid w:val="0065650E"/>
    <w:rsid w:val="006621EB"/>
    <w:rsid w:val="00670EBA"/>
    <w:rsid w:val="006716A3"/>
    <w:rsid w:val="00675387"/>
    <w:rsid w:val="0067701E"/>
    <w:rsid w:val="00683E8F"/>
    <w:rsid w:val="00692BFE"/>
    <w:rsid w:val="0069367A"/>
    <w:rsid w:val="006943A1"/>
    <w:rsid w:val="0069577C"/>
    <w:rsid w:val="006B1A71"/>
    <w:rsid w:val="006B21E7"/>
    <w:rsid w:val="006C4081"/>
    <w:rsid w:val="006C5D4B"/>
    <w:rsid w:val="006D1656"/>
    <w:rsid w:val="006D6790"/>
    <w:rsid w:val="006D7948"/>
    <w:rsid w:val="006E0460"/>
    <w:rsid w:val="006E0DE0"/>
    <w:rsid w:val="006E2EF4"/>
    <w:rsid w:val="006F1495"/>
    <w:rsid w:val="00700519"/>
    <w:rsid w:val="00706193"/>
    <w:rsid w:val="00714ABE"/>
    <w:rsid w:val="00715FEB"/>
    <w:rsid w:val="00720CA5"/>
    <w:rsid w:val="00740EC0"/>
    <w:rsid w:val="0074219C"/>
    <w:rsid w:val="00742F6A"/>
    <w:rsid w:val="007472F5"/>
    <w:rsid w:val="00751EA4"/>
    <w:rsid w:val="007521E9"/>
    <w:rsid w:val="007602CC"/>
    <w:rsid w:val="00762CE4"/>
    <w:rsid w:val="00764C45"/>
    <w:rsid w:val="00766F71"/>
    <w:rsid w:val="00775A2C"/>
    <w:rsid w:val="0078058F"/>
    <w:rsid w:val="00782608"/>
    <w:rsid w:val="007829EA"/>
    <w:rsid w:val="00784B6C"/>
    <w:rsid w:val="00792311"/>
    <w:rsid w:val="00797E6C"/>
    <w:rsid w:val="007A017B"/>
    <w:rsid w:val="007A3804"/>
    <w:rsid w:val="007A7807"/>
    <w:rsid w:val="007B67E7"/>
    <w:rsid w:val="007B7C66"/>
    <w:rsid w:val="007B7C8C"/>
    <w:rsid w:val="007C2CEB"/>
    <w:rsid w:val="007C36D0"/>
    <w:rsid w:val="007C5574"/>
    <w:rsid w:val="007C77CD"/>
    <w:rsid w:val="007D75CC"/>
    <w:rsid w:val="007E00A2"/>
    <w:rsid w:val="007E0CA2"/>
    <w:rsid w:val="007E1CC6"/>
    <w:rsid w:val="007E26BA"/>
    <w:rsid w:val="007E6B22"/>
    <w:rsid w:val="007F17F4"/>
    <w:rsid w:val="007F2313"/>
    <w:rsid w:val="007F32F9"/>
    <w:rsid w:val="0080018B"/>
    <w:rsid w:val="0080259C"/>
    <w:rsid w:val="00807E6F"/>
    <w:rsid w:val="0081123B"/>
    <w:rsid w:val="00814BE4"/>
    <w:rsid w:val="00822BAE"/>
    <w:rsid w:val="00822F63"/>
    <w:rsid w:val="00824EC6"/>
    <w:rsid w:val="00834B9B"/>
    <w:rsid w:val="008360E5"/>
    <w:rsid w:val="00851FD0"/>
    <w:rsid w:val="00856C65"/>
    <w:rsid w:val="00857B5A"/>
    <w:rsid w:val="00862686"/>
    <w:rsid w:val="00881DFA"/>
    <w:rsid w:val="008853F1"/>
    <w:rsid w:val="00893400"/>
    <w:rsid w:val="00894BB4"/>
    <w:rsid w:val="00896F26"/>
    <w:rsid w:val="008A0BD3"/>
    <w:rsid w:val="008A5B91"/>
    <w:rsid w:val="008A7992"/>
    <w:rsid w:val="008B0A67"/>
    <w:rsid w:val="008B1433"/>
    <w:rsid w:val="008B3CD7"/>
    <w:rsid w:val="008B6493"/>
    <w:rsid w:val="008B6932"/>
    <w:rsid w:val="008B6C65"/>
    <w:rsid w:val="008C0F4A"/>
    <w:rsid w:val="008C3C25"/>
    <w:rsid w:val="008D1B77"/>
    <w:rsid w:val="008D5EB2"/>
    <w:rsid w:val="008E2408"/>
    <w:rsid w:val="008E510B"/>
    <w:rsid w:val="008F48AE"/>
    <w:rsid w:val="008F6B24"/>
    <w:rsid w:val="0090013A"/>
    <w:rsid w:val="00900B76"/>
    <w:rsid w:val="00903315"/>
    <w:rsid w:val="00907076"/>
    <w:rsid w:val="00912FD2"/>
    <w:rsid w:val="00915F84"/>
    <w:rsid w:val="00920020"/>
    <w:rsid w:val="0092497D"/>
    <w:rsid w:val="0092633A"/>
    <w:rsid w:val="0093534A"/>
    <w:rsid w:val="00935521"/>
    <w:rsid w:val="00936D0A"/>
    <w:rsid w:val="0094259C"/>
    <w:rsid w:val="00945170"/>
    <w:rsid w:val="009508DE"/>
    <w:rsid w:val="00950E99"/>
    <w:rsid w:val="0095110F"/>
    <w:rsid w:val="00953F86"/>
    <w:rsid w:val="0096006D"/>
    <w:rsid w:val="0096313A"/>
    <w:rsid w:val="00964C63"/>
    <w:rsid w:val="0097272F"/>
    <w:rsid w:val="009801BB"/>
    <w:rsid w:val="0098284B"/>
    <w:rsid w:val="0098385E"/>
    <w:rsid w:val="00984DA7"/>
    <w:rsid w:val="009A1AC9"/>
    <w:rsid w:val="009A3EBB"/>
    <w:rsid w:val="009C06C4"/>
    <w:rsid w:val="009C1EA2"/>
    <w:rsid w:val="009C1FBF"/>
    <w:rsid w:val="009C22AA"/>
    <w:rsid w:val="009E08CC"/>
    <w:rsid w:val="009E18B9"/>
    <w:rsid w:val="009E3A0D"/>
    <w:rsid w:val="009E7E9F"/>
    <w:rsid w:val="009F009A"/>
    <w:rsid w:val="009F7297"/>
    <w:rsid w:val="00A0201B"/>
    <w:rsid w:val="00A06DB9"/>
    <w:rsid w:val="00A11046"/>
    <w:rsid w:val="00A14863"/>
    <w:rsid w:val="00A14B52"/>
    <w:rsid w:val="00A206C2"/>
    <w:rsid w:val="00A2195C"/>
    <w:rsid w:val="00A228E3"/>
    <w:rsid w:val="00A24960"/>
    <w:rsid w:val="00A41DFE"/>
    <w:rsid w:val="00A453D6"/>
    <w:rsid w:val="00A5372A"/>
    <w:rsid w:val="00A55197"/>
    <w:rsid w:val="00A5620A"/>
    <w:rsid w:val="00A56B85"/>
    <w:rsid w:val="00A5785A"/>
    <w:rsid w:val="00A622C5"/>
    <w:rsid w:val="00A665A1"/>
    <w:rsid w:val="00A6675D"/>
    <w:rsid w:val="00A66D55"/>
    <w:rsid w:val="00A70A7C"/>
    <w:rsid w:val="00A72288"/>
    <w:rsid w:val="00A73225"/>
    <w:rsid w:val="00A75AC4"/>
    <w:rsid w:val="00A77807"/>
    <w:rsid w:val="00A83D25"/>
    <w:rsid w:val="00A86CF6"/>
    <w:rsid w:val="00A91B69"/>
    <w:rsid w:val="00A935B9"/>
    <w:rsid w:val="00A94584"/>
    <w:rsid w:val="00AA1E12"/>
    <w:rsid w:val="00AB053E"/>
    <w:rsid w:val="00AB3C35"/>
    <w:rsid w:val="00AB4AEC"/>
    <w:rsid w:val="00AB757D"/>
    <w:rsid w:val="00AC6AEE"/>
    <w:rsid w:val="00AC7BA6"/>
    <w:rsid w:val="00AD19EA"/>
    <w:rsid w:val="00AD1CB2"/>
    <w:rsid w:val="00AD2220"/>
    <w:rsid w:val="00AD6112"/>
    <w:rsid w:val="00AE0D86"/>
    <w:rsid w:val="00AE2219"/>
    <w:rsid w:val="00AE3C5B"/>
    <w:rsid w:val="00AE699E"/>
    <w:rsid w:val="00AF13FF"/>
    <w:rsid w:val="00AF3724"/>
    <w:rsid w:val="00B0036D"/>
    <w:rsid w:val="00B0085A"/>
    <w:rsid w:val="00B01060"/>
    <w:rsid w:val="00B01386"/>
    <w:rsid w:val="00B0148D"/>
    <w:rsid w:val="00B01BD5"/>
    <w:rsid w:val="00B02C85"/>
    <w:rsid w:val="00B03038"/>
    <w:rsid w:val="00B04ED9"/>
    <w:rsid w:val="00B1510A"/>
    <w:rsid w:val="00B169CD"/>
    <w:rsid w:val="00B16A87"/>
    <w:rsid w:val="00B17EC5"/>
    <w:rsid w:val="00B26E52"/>
    <w:rsid w:val="00B32EA0"/>
    <w:rsid w:val="00B36251"/>
    <w:rsid w:val="00B37754"/>
    <w:rsid w:val="00B468FC"/>
    <w:rsid w:val="00B47100"/>
    <w:rsid w:val="00B524E0"/>
    <w:rsid w:val="00B524E1"/>
    <w:rsid w:val="00B56998"/>
    <w:rsid w:val="00B57AE1"/>
    <w:rsid w:val="00B6094B"/>
    <w:rsid w:val="00B62424"/>
    <w:rsid w:val="00B62C7D"/>
    <w:rsid w:val="00B632D8"/>
    <w:rsid w:val="00B71629"/>
    <w:rsid w:val="00B7391E"/>
    <w:rsid w:val="00B8627C"/>
    <w:rsid w:val="00B92681"/>
    <w:rsid w:val="00BA09D3"/>
    <w:rsid w:val="00BA3D28"/>
    <w:rsid w:val="00BA535C"/>
    <w:rsid w:val="00BB59E0"/>
    <w:rsid w:val="00BC01A9"/>
    <w:rsid w:val="00BD0201"/>
    <w:rsid w:val="00BD377E"/>
    <w:rsid w:val="00BD470F"/>
    <w:rsid w:val="00BD5640"/>
    <w:rsid w:val="00BD7306"/>
    <w:rsid w:val="00BE0EF6"/>
    <w:rsid w:val="00BE1455"/>
    <w:rsid w:val="00BE2263"/>
    <w:rsid w:val="00BE27D4"/>
    <w:rsid w:val="00BF17EC"/>
    <w:rsid w:val="00BF4D41"/>
    <w:rsid w:val="00BF557D"/>
    <w:rsid w:val="00BF6B65"/>
    <w:rsid w:val="00BF6FF6"/>
    <w:rsid w:val="00BF7FF1"/>
    <w:rsid w:val="00C0457F"/>
    <w:rsid w:val="00C0466E"/>
    <w:rsid w:val="00C10FDE"/>
    <w:rsid w:val="00C1614A"/>
    <w:rsid w:val="00C176AE"/>
    <w:rsid w:val="00C33961"/>
    <w:rsid w:val="00C33B31"/>
    <w:rsid w:val="00C4019C"/>
    <w:rsid w:val="00C45CDF"/>
    <w:rsid w:val="00C5271A"/>
    <w:rsid w:val="00C52BA2"/>
    <w:rsid w:val="00C53B3F"/>
    <w:rsid w:val="00C55DD0"/>
    <w:rsid w:val="00C64731"/>
    <w:rsid w:val="00C65079"/>
    <w:rsid w:val="00C671E6"/>
    <w:rsid w:val="00C67C58"/>
    <w:rsid w:val="00C71DCD"/>
    <w:rsid w:val="00C72573"/>
    <w:rsid w:val="00C75489"/>
    <w:rsid w:val="00C823EB"/>
    <w:rsid w:val="00C83D16"/>
    <w:rsid w:val="00C84629"/>
    <w:rsid w:val="00C86F78"/>
    <w:rsid w:val="00C878E7"/>
    <w:rsid w:val="00C96E28"/>
    <w:rsid w:val="00CA3D43"/>
    <w:rsid w:val="00CA6501"/>
    <w:rsid w:val="00CA734B"/>
    <w:rsid w:val="00CC225E"/>
    <w:rsid w:val="00CC3F9F"/>
    <w:rsid w:val="00CD0496"/>
    <w:rsid w:val="00CD467B"/>
    <w:rsid w:val="00CD47AF"/>
    <w:rsid w:val="00CD6EC6"/>
    <w:rsid w:val="00CD7D78"/>
    <w:rsid w:val="00CE5015"/>
    <w:rsid w:val="00CE6DB0"/>
    <w:rsid w:val="00CF55C9"/>
    <w:rsid w:val="00D01290"/>
    <w:rsid w:val="00D01D7C"/>
    <w:rsid w:val="00D10539"/>
    <w:rsid w:val="00D1279D"/>
    <w:rsid w:val="00D1593E"/>
    <w:rsid w:val="00D165F4"/>
    <w:rsid w:val="00D16D3B"/>
    <w:rsid w:val="00D21640"/>
    <w:rsid w:val="00D262FE"/>
    <w:rsid w:val="00D27B52"/>
    <w:rsid w:val="00D36132"/>
    <w:rsid w:val="00D4102A"/>
    <w:rsid w:val="00D424D7"/>
    <w:rsid w:val="00D44277"/>
    <w:rsid w:val="00D500CE"/>
    <w:rsid w:val="00D50811"/>
    <w:rsid w:val="00D53B2A"/>
    <w:rsid w:val="00D54E76"/>
    <w:rsid w:val="00D65775"/>
    <w:rsid w:val="00D6735D"/>
    <w:rsid w:val="00D6757B"/>
    <w:rsid w:val="00D72E75"/>
    <w:rsid w:val="00D77BF9"/>
    <w:rsid w:val="00D81C32"/>
    <w:rsid w:val="00D836E3"/>
    <w:rsid w:val="00D83CD0"/>
    <w:rsid w:val="00D84FC5"/>
    <w:rsid w:val="00D86B78"/>
    <w:rsid w:val="00D9399A"/>
    <w:rsid w:val="00D93F09"/>
    <w:rsid w:val="00D95F5E"/>
    <w:rsid w:val="00D961FB"/>
    <w:rsid w:val="00D9682C"/>
    <w:rsid w:val="00D976CC"/>
    <w:rsid w:val="00D97A70"/>
    <w:rsid w:val="00DA030A"/>
    <w:rsid w:val="00DA2131"/>
    <w:rsid w:val="00DA3CED"/>
    <w:rsid w:val="00DA52B6"/>
    <w:rsid w:val="00DB20BB"/>
    <w:rsid w:val="00DB6724"/>
    <w:rsid w:val="00DB7CE1"/>
    <w:rsid w:val="00DC003A"/>
    <w:rsid w:val="00DE030D"/>
    <w:rsid w:val="00DE749F"/>
    <w:rsid w:val="00DF002A"/>
    <w:rsid w:val="00DF2D8C"/>
    <w:rsid w:val="00DF5398"/>
    <w:rsid w:val="00DF5D9D"/>
    <w:rsid w:val="00E03539"/>
    <w:rsid w:val="00E05710"/>
    <w:rsid w:val="00E079A1"/>
    <w:rsid w:val="00E07AE7"/>
    <w:rsid w:val="00E1362C"/>
    <w:rsid w:val="00E14466"/>
    <w:rsid w:val="00E1447F"/>
    <w:rsid w:val="00E1460C"/>
    <w:rsid w:val="00E23788"/>
    <w:rsid w:val="00E27530"/>
    <w:rsid w:val="00E30046"/>
    <w:rsid w:val="00E3067F"/>
    <w:rsid w:val="00E315A3"/>
    <w:rsid w:val="00E34563"/>
    <w:rsid w:val="00E34F64"/>
    <w:rsid w:val="00E35179"/>
    <w:rsid w:val="00E352F3"/>
    <w:rsid w:val="00E42158"/>
    <w:rsid w:val="00E511AD"/>
    <w:rsid w:val="00E62335"/>
    <w:rsid w:val="00E62F63"/>
    <w:rsid w:val="00E6403B"/>
    <w:rsid w:val="00E655B9"/>
    <w:rsid w:val="00E657EC"/>
    <w:rsid w:val="00E660FF"/>
    <w:rsid w:val="00E7075E"/>
    <w:rsid w:val="00E71F46"/>
    <w:rsid w:val="00E735E6"/>
    <w:rsid w:val="00E77A33"/>
    <w:rsid w:val="00E80D66"/>
    <w:rsid w:val="00E819D5"/>
    <w:rsid w:val="00E843FC"/>
    <w:rsid w:val="00E9050F"/>
    <w:rsid w:val="00E92D52"/>
    <w:rsid w:val="00E93571"/>
    <w:rsid w:val="00E961AE"/>
    <w:rsid w:val="00EA287C"/>
    <w:rsid w:val="00EA2DE6"/>
    <w:rsid w:val="00EA60DA"/>
    <w:rsid w:val="00EA6331"/>
    <w:rsid w:val="00EB01B3"/>
    <w:rsid w:val="00EB728E"/>
    <w:rsid w:val="00EC1D59"/>
    <w:rsid w:val="00EC3087"/>
    <w:rsid w:val="00EC42E0"/>
    <w:rsid w:val="00EC7D07"/>
    <w:rsid w:val="00ED1CDA"/>
    <w:rsid w:val="00ED2B88"/>
    <w:rsid w:val="00ED667C"/>
    <w:rsid w:val="00ED6D57"/>
    <w:rsid w:val="00EE0A06"/>
    <w:rsid w:val="00EE40F3"/>
    <w:rsid w:val="00EF0B48"/>
    <w:rsid w:val="00EF75DC"/>
    <w:rsid w:val="00F008D3"/>
    <w:rsid w:val="00F01C5A"/>
    <w:rsid w:val="00F026B5"/>
    <w:rsid w:val="00F034FF"/>
    <w:rsid w:val="00F04EBE"/>
    <w:rsid w:val="00F14F32"/>
    <w:rsid w:val="00F17D80"/>
    <w:rsid w:val="00F22D1F"/>
    <w:rsid w:val="00F23F5C"/>
    <w:rsid w:val="00F24DA8"/>
    <w:rsid w:val="00F25931"/>
    <w:rsid w:val="00F25C89"/>
    <w:rsid w:val="00F27440"/>
    <w:rsid w:val="00F300E9"/>
    <w:rsid w:val="00F32510"/>
    <w:rsid w:val="00F367A5"/>
    <w:rsid w:val="00F4064D"/>
    <w:rsid w:val="00F41603"/>
    <w:rsid w:val="00F44520"/>
    <w:rsid w:val="00F5056C"/>
    <w:rsid w:val="00F51509"/>
    <w:rsid w:val="00F517C0"/>
    <w:rsid w:val="00F530A6"/>
    <w:rsid w:val="00F61EB1"/>
    <w:rsid w:val="00F67CD2"/>
    <w:rsid w:val="00F73898"/>
    <w:rsid w:val="00F757D1"/>
    <w:rsid w:val="00F76D65"/>
    <w:rsid w:val="00F778EC"/>
    <w:rsid w:val="00F82B82"/>
    <w:rsid w:val="00F9290E"/>
    <w:rsid w:val="00F963A0"/>
    <w:rsid w:val="00FA1E0B"/>
    <w:rsid w:val="00FA7D92"/>
    <w:rsid w:val="00FB394B"/>
    <w:rsid w:val="00FB4BEE"/>
    <w:rsid w:val="00FB7CC7"/>
    <w:rsid w:val="00FC42EA"/>
    <w:rsid w:val="00FC4A82"/>
    <w:rsid w:val="00FC4D73"/>
    <w:rsid w:val="00FD1A2B"/>
    <w:rsid w:val="00FD247C"/>
    <w:rsid w:val="00FD4E10"/>
    <w:rsid w:val="00FD5918"/>
    <w:rsid w:val="00FE1EBF"/>
    <w:rsid w:val="00FE490F"/>
    <w:rsid w:val="00FE5848"/>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plex.ne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plex.net/es/fabricas-mas-grandes/" TargetMode="External"/><Relationship Id="rId4" Type="http://schemas.openxmlformats.org/officeDocument/2006/relationships/settings" Target="settings.xml"/><Relationship Id="rId9" Type="http://schemas.openxmlformats.org/officeDocument/2006/relationships/hyperlink" Target="dennis.kottmann@surplex.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B59E-9C3F-4F6C-88A7-E8C16C7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716</cp:revision>
  <cp:lastPrinted>2019-05-23T10:52:00Z</cp:lastPrinted>
  <dcterms:created xsi:type="dcterms:W3CDTF">2019-06-26T13:39:00Z</dcterms:created>
  <dcterms:modified xsi:type="dcterms:W3CDTF">2020-04-27T15:56:00Z</dcterms:modified>
</cp:coreProperties>
</file>